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9D4C12" w14:textId="77777777" w:rsidR="00931058" w:rsidRDefault="00000000">
      <w:pPr>
        <w:spacing w:after="120"/>
        <w:ind w:firstLineChars="200" w:firstLine="883"/>
        <w:jc w:val="center"/>
        <w:outlineLvl w:val="0"/>
        <w:rPr>
          <w:rFonts w:ascii="仿宋" w:eastAsia="仿宋" w:hAnsi="仿宋" w:cs="仿宋" w:hint="eastAsia"/>
          <w:b/>
          <w:bCs/>
          <w:sz w:val="44"/>
          <w:szCs w:val="44"/>
        </w:rPr>
      </w:pPr>
      <w:bookmarkStart w:id="0" w:name="_Toc710"/>
      <w:bookmarkStart w:id="1" w:name="_Toc2392"/>
      <w:bookmarkStart w:id="2" w:name="_Toc5077"/>
      <w:bookmarkStart w:id="3" w:name="_Toc187417252"/>
      <w:proofErr w:type="gramStart"/>
      <w:r>
        <w:rPr>
          <w:rFonts w:ascii="仿宋" w:eastAsia="仿宋" w:hAnsi="仿宋" w:cs="仿宋" w:hint="eastAsia"/>
          <w:b/>
          <w:bCs/>
          <w:sz w:val="44"/>
          <w:szCs w:val="44"/>
        </w:rPr>
        <w:t>宁财融</w:t>
      </w:r>
      <w:proofErr w:type="gramEnd"/>
      <w:r>
        <w:rPr>
          <w:rFonts w:ascii="仿宋" w:eastAsia="仿宋" w:hAnsi="仿宋" w:cs="仿宋" w:hint="eastAsia"/>
          <w:b/>
          <w:bCs/>
          <w:sz w:val="44"/>
          <w:szCs w:val="44"/>
        </w:rPr>
        <w:t>用户手册（PC端）</w:t>
      </w:r>
      <w:bookmarkEnd w:id="0"/>
      <w:bookmarkEnd w:id="1"/>
      <w:bookmarkEnd w:id="3"/>
    </w:p>
    <w:bookmarkEnd w:id="2"/>
    <w:p w14:paraId="0A7C05B1" w14:textId="77777777" w:rsidR="00931058" w:rsidRDefault="00931058">
      <w:pPr>
        <w:ind w:firstLineChars="200" w:firstLine="560"/>
        <w:jc w:val="center"/>
        <w:rPr>
          <w:rFonts w:ascii="仿宋" w:eastAsia="仿宋" w:hAnsi="仿宋" w:cs="仿宋" w:hint="eastAsia"/>
          <w:sz w:val="28"/>
          <w:szCs w:val="28"/>
        </w:rPr>
      </w:pPr>
    </w:p>
    <w:p w14:paraId="52F2FECA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4F256628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68CCFBB9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1AE1D754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650E734D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766A3D3E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64BC5F6B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29A57B4B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4C77A38B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24C9E749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70BAA28D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42FADC8E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2CEC0BA1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7686E35F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2FCDA315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7EF621EF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4380CEB3" w14:textId="77777777" w:rsidR="00931058" w:rsidRDefault="00931058">
      <w:pPr>
        <w:ind w:firstLineChars="200" w:firstLine="562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</w:p>
    <w:p w14:paraId="3F86930D" w14:textId="77777777" w:rsidR="00931058" w:rsidRDefault="00000000">
      <w:pPr>
        <w:ind w:firstLineChars="1100" w:firstLine="3092"/>
        <w:outlineLvl w:val="0"/>
        <w:rPr>
          <w:rFonts w:ascii="仿宋" w:eastAsia="仿宋" w:hAnsi="仿宋" w:cs="仿宋" w:hint="eastAsia"/>
          <w:b/>
          <w:bCs/>
          <w:sz w:val="28"/>
          <w:szCs w:val="28"/>
        </w:rPr>
      </w:pPr>
      <w:bookmarkStart w:id="4" w:name="_Toc22323"/>
      <w:bookmarkStart w:id="5" w:name="_Toc10101"/>
      <w:bookmarkStart w:id="6" w:name="_Toc187417253"/>
      <w:r>
        <w:rPr>
          <w:rFonts w:ascii="仿宋" w:eastAsia="仿宋" w:hAnsi="仿宋" w:cs="仿宋" w:hint="eastAsia"/>
          <w:b/>
          <w:bCs/>
          <w:sz w:val="28"/>
          <w:szCs w:val="28"/>
        </w:rPr>
        <w:t>紫光软件系统有限公司</w:t>
      </w:r>
      <w:bookmarkEnd w:id="4"/>
      <w:bookmarkEnd w:id="5"/>
      <w:bookmarkEnd w:id="6"/>
    </w:p>
    <w:p w14:paraId="28C43463" w14:textId="77777777" w:rsidR="00931058" w:rsidRDefault="00000000">
      <w:pPr>
        <w:ind w:firstLineChars="1200" w:firstLine="336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object w:dxaOrig="1440" w:dyaOrig="1440" w14:anchorId="3FE6C92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025" o:spid="_x0000_s2050" type="#_x0000_t75" style="position:absolute;left:0;text-align:left;margin-left:177.05pt;margin-top:405.45pt;width:118.65pt;height:58.25pt;z-index:251661312;mso-width-relative:page;mso-height-relative:page">
            <v:imagedata r:id="rId9" o:title=""/>
          </v:shape>
          <o:OLEObject Type="Embed" ProgID="Word.Picture.8" ShapeID="对象 1025" DrawAspect="Content" ObjectID="_1798030054" r:id="rId10"/>
        </w:object>
      </w:r>
      <w:r>
        <w:rPr>
          <w:rFonts w:ascii="仿宋" w:eastAsia="仿宋" w:hAnsi="仿宋" w:cs="仿宋" w:hint="eastAsia"/>
          <w:sz w:val="28"/>
          <w:szCs w:val="28"/>
        </w:rPr>
        <w:t>二零二三年十二月</w:t>
      </w:r>
    </w:p>
    <w:p w14:paraId="0A1A8B91" w14:textId="77777777" w:rsidR="00931058" w:rsidRDefault="00931058">
      <w:pPr>
        <w:pStyle w:val="1"/>
        <w:numPr>
          <w:ilvl w:val="0"/>
          <w:numId w:val="1"/>
        </w:numPr>
        <w:rPr>
          <w:rFonts w:ascii="仿宋" w:eastAsia="仿宋" w:hAnsi="仿宋" w:cs="仿宋" w:hint="eastAsia"/>
          <w:sz w:val="28"/>
          <w:szCs w:val="28"/>
        </w:rPr>
        <w:sectPr w:rsidR="00931058">
          <w:headerReference w:type="default" r:id="rId11"/>
          <w:footerReference w:type="default" r:id="rId12"/>
          <w:pgSz w:w="11906" w:h="16838"/>
          <w:pgMar w:top="1440" w:right="1800" w:bottom="1440" w:left="1800" w:header="851" w:footer="992" w:gutter="0"/>
          <w:pgNumType w:start="1"/>
          <w:cols w:space="425"/>
          <w:docGrid w:type="lines" w:linePitch="312"/>
        </w:sectPr>
      </w:pPr>
    </w:p>
    <w:sdt>
      <w:sdtPr>
        <w:rPr>
          <w:rFonts w:ascii="宋体" w:eastAsia="宋体" w:hAnsi="宋体"/>
        </w:rPr>
        <w:id w:val="147480974"/>
        <w15:color w:val="DBDBDB"/>
        <w:docPartObj>
          <w:docPartGallery w:val="Table of Contents"/>
          <w:docPartUnique/>
        </w:docPartObj>
      </w:sdtPr>
      <w:sdtContent>
        <w:p w14:paraId="3768E5BC" w14:textId="77777777" w:rsidR="00931058" w:rsidRDefault="00000000">
          <w:pPr>
            <w:jc w:val="center"/>
            <w:rPr>
              <w:sz w:val="28"/>
              <w:szCs w:val="28"/>
            </w:rPr>
          </w:pPr>
          <w:r>
            <w:rPr>
              <w:rFonts w:ascii="宋体" w:eastAsia="宋体" w:hAnsi="宋体"/>
              <w:sz w:val="28"/>
              <w:szCs w:val="28"/>
            </w:rPr>
            <w:t>目录</w:t>
          </w:r>
        </w:p>
        <w:p w14:paraId="14564458" w14:textId="71C05045" w:rsidR="00072D40" w:rsidRDefault="00000000">
          <w:pPr>
            <w:pStyle w:val="TOC1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TOC \o "1-3" \h \u </w:instrText>
          </w:r>
          <w:r>
            <w:rPr>
              <w:sz w:val="28"/>
              <w:szCs w:val="28"/>
            </w:rPr>
            <w:fldChar w:fldCharType="separate"/>
          </w:r>
          <w:hyperlink w:anchor="_Toc187417252" w:history="1">
            <w:r w:rsidR="00072D40" w:rsidRPr="00124D8D">
              <w:rPr>
                <w:rStyle w:val="a7"/>
                <w:rFonts w:ascii="仿宋" w:eastAsia="仿宋" w:hAnsi="仿宋" w:cs="仿宋" w:hint="eastAsia"/>
                <w:b/>
                <w:bCs/>
                <w:noProof/>
              </w:rPr>
              <w:t>宁财融用户手册（PC端）</w:t>
            </w:r>
            <w:r w:rsidR="00072D40">
              <w:rPr>
                <w:rFonts w:hint="eastAsia"/>
                <w:noProof/>
              </w:rPr>
              <w:tab/>
            </w:r>
            <w:r w:rsidR="00072D40">
              <w:rPr>
                <w:rFonts w:hint="eastAsia"/>
                <w:noProof/>
              </w:rPr>
              <w:fldChar w:fldCharType="begin"/>
            </w:r>
            <w:r w:rsidR="00072D40">
              <w:rPr>
                <w:rFonts w:hint="eastAsia"/>
                <w:noProof/>
              </w:rPr>
              <w:instrText xml:space="preserve"> </w:instrText>
            </w:r>
            <w:r w:rsidR="00072D40">
              <w:rPr>
                <w:noProof/>
              </w:rPr>
              <w:instrText>PAGEREF _Toc187417252 \h</w:instrText>
            </w:r>
            <w:r w:rsidR="00072D40">
              <w:rPr>
                <w:rFonts w:hint="eastAsia"/>
                <w:noProof/>
              </w:rPr>
              <w:instrText xml:space="preserve"> </w:instrText>
            </w:r>
            <w:r w:rsidR="00072D40">
              <w:rPr>
                <w:rFonts w:hint="eastAsia"/>
                <w:noProof/>
              </w:rPr>
            </w:r>
            <w:r w:rsidR="00072D40">
              <w:rPr>
                <w:noProof/>
              </w:rPr>
              <w:fldChar w:fldCharType="separate"/>
            </w:r>
            <w:r w:rsidR="00072D40">
              <w:rPr>
                <w:noProof/>
              </w:rPr>
              <w:t>1</w:t>
            </w:r>
            <w:r w:rsidR="00072D40">
              <w:rPr>
                <w:rFonts w:hint="eastAsia"/>
                <w:noProof/>
              </w:rPr>
              <w:fldChar w:fldCharType="end"/>
            </w:r>
          </w:hyperlink>
        </w:p>
        <w:p w14:paraId="4C88939F" w14:textId="3FB7B43C" w:rsidR="00072D40" w:rsidRDefault="00072D40">
          <w:pPr>
            <w:pStyle w:val="TOC1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53" w:history="1">
            <w:r w:rsidRPr="00124D8D">
              <w:rPr>
                <w:rStyle w:val="a7"/>
                <w:rFonts w:ascii="仿宋" w:eastAsia="仿宋" w:hAnsi="仿宋" w:cs="仿宋" w:hint="eastAsia"/>
                <w:b/>
                <w:bCs/>
                <w:noProof/>
              </w:rPr>
              <w:t>紫光软件系统有限公司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_Toc187417253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E9428AF" w14:textId="6939EFE5" w:rsidR="00072D40" w:rsidRDefault="00072D40">
          <w:pPr>
            <w:pStyle w:val="TOC1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54" w:history="1">
            <w:r w:rsidRPr="00124D8D">
              <w:rPr>
                <w:rStyle w:val="a7"/>
                <w:rFonts w:ascii="仿宋" w:eastAsia="仿宋" w:hAnsi="仿宋" w:cs="仿宋" w:hint="eastAsia"/>
                <w:noProof/>
              </w:rPr>
              <w:t>一、 流程介绍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_Toc187417254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4E986F6" w14:textId="5D927981" w:rsidR="00072D40" w:rsidRDefault="00072D40">
          <w:pPr>
            <w:pStyle w:val="TOC1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55" w:history="1">
            <w:r w:rsidRPr="00124D8D">
              <w:rPr>
                <w:rStyle w:val="a7"/>
                <w:rFonts w:ascii="仿宋" w:eastAsia="仿宋" w:hAnsi="仿宋" w:cs="仿宋" w:hint="eastAsia"/>
                <w:noProof/>
              </w:rPr>
              <w:t>二、 系统登录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_Toc187417255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DEB467D" w14:textId="6EE8C4C2" w:rsidR="00072D40" w:rsidRDefault="00072D40">
          <w:pPr>
            <w:pStyle w:val="TOC1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56" w:history="1">
            <w:r w:rsidRPr="00124D8D">
              <w:rPr>
                <w:rStyle w:val="a7"/>
                <w:rFonts w:ascii="仿宋" w:eastAsia="仿宋" w:hAnsi="仿宋" w:cs="仿宋" w:hint="eastAsia"/>
                <w:noProof/>
              </w:rPr>
              <w:t>三、 操作流程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_Toc187417256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5FBE8F4" w14:textId="2740661F" w:rsidR="00072D40" w:rsidRDefault="00072D40">
          <w:pPr>
            <w:pStyle w:val="TOC2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57" w:history="1">
            <w:r w:rsidRPr="00124D8D">
              <w:rPr>
                <w:rStyle w:val="a7"/>
                <w:rFonts w:hint="eastAsia"/>
                <w:noProof/>
              </w:rPr>
              <w:t>项目审核（县级主管审核）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_Toc187417257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C248D50" w14:textId="4CDD0297" w:rsidR="00072D40" w:rsidRDefault="00072D40">
          <w:pPr>
            <w:pStyle w:val="TOC2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58" w:history="1">
            <w:r w:rsidRPr="00124D8D">
              <w:rPr>
                <w:rStyle w:val="a7"/>
                <w:rFonts w:hint="eastAsia"/>
                <w:noProof/>
              </w:rPr>
              <w:t>项目审核（县级财政审核）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_Toc187417258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14E2A81" w14:textId="09680E7B" w:rsidR="00072D40" w:rsidRDefault="00072D40">
          <w:pPr>
            <w:pStyle w:val="TOC2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59" w:history="1">
            <w:r w:rsidRPr="00124D8D">
              <w:rPr>
                <w:rStyle w:val="a7"/>
                <w:rFonts w:ascii="仿宋" w:eastAsia="仿宋" w:hAnsi="仿宋" w:cs="仿宋" w:hint="eastAsia"/>
                <w:noProof/>
              </w:rPr>
              <w:t>项目审核（市级主管审核）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_Toc187417259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11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EC154D4" w14:textId="7EAE644F" w:rsidR="00072D40" w:rsidRDefault="00072D40">
          <w:pPr>
            <w:pStyle w:val="TOC2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60" w:history="1">
            <w:r w:rsidRPr="00124D8D">
              <w:rPr>
                <w:rStyle w:val="a7"/>
                <w:rFonts w:hint="eastAsia"/>
                <w:noProof/>
              </w:rPr>
              <w:t>项目审核（市级财政审核）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_Toc187417260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9E02B2B" w14:textId="1CF384E5" w:rsidR="00072D40" w:rsidRDefault="00072D40">
          <w:pPr>
            <w:pStyle w:val="TOC2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61" w:history="1">
            <w:r w:rsidRPr="00124D8D">
              <w:rPr>
                <w:rStyle w:val="a7"/>
                <w:rFonts w:hint="eastAsia"/>
                <w:noProof/>
              </w:rPr>
              <w:t>审核结果确认（市级主管经办）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_Toc187417261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17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7E50EE0" w14:textId="0F513F9E" w:rsidR="00072D40" w:rsidRDefault="00072D40">
          <w:pPr>
            <w:pStyle w:val="TOC2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62" w:history="1">
            <w:r w:rsidRPr="00124D8D">
              <w:rPr>
                <w:rStyle w:val="a7"/>
                <w:rFonts w:hint="eastAsia"/>
                <w:noProof/>
              </w:rPr>
              <w:t>项目汇总上报（市级主管经办）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_Toc187417262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97883B1" w14:textId="1A22FFEF" w:rsidR="00072D40" w:rsidRDefault="00072D40">
          <w:pPr>
            <w:pStyle w:val="TOC2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63" w:history="1">
            <w:r w:rsidRPr="00124D8D">
              <w:rPr>
                <w:rStyle w:val="a7"/>
                <w:rFonts w:hint="eastAsia"/>
                <w:noProof/>
              </w:rPr>
              <w:t>项目接受确认（市级主管经办）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_Toc187417263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22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F60C862" w14:textId="4F6E9D3A" w:rsidR="00072D40" w:rsidRDefault="00072D40">
          <w:pPr>
            <w:pStyle w:val="TOC2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64" w:history="1">
            <w:r w:rsidRPr="00124D8D">
              <w:rPr>
                <w:rStyle w:val="a7"/>
                <w:rFonts w:hint="eastAsia"/>
                <w:noProof/>
              </w:rPr>
              <w:t>技改处转办（市级主管经办）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_Toc187417264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24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EF44272" w14:textId="16E79A39" w:rsidR="00072D40" w:rsidRDefault="00072D40">
          <w:pPr>
            <w:pStyle w:val="TOC2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65" w:history="1">
            <w:r w:rsidRPr="00124D8D">
              <w:rPr>
                <w:rStyle w:val="a7"/>
                <w:rFonts w:hint="eastAsia"/>
                <w:noProof/>
              </w:rPr>
              <w:t>业务处室审核（市级主管审核）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_Toc187417265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26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BA61084" w14:textId="4F423FC5" w:rsidR="00072D40" w:rsidRDefault="00072D40">
          <w:pPr>
            <w:pStyle w:val="TOC2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66" w:history="1">
            <w:r w:rsidRPr="00124D8D">
              <w:rPr>
                <w:rStyle w:val="a7"/>
                <w:rFonts w:hint="eastAsia"/>
                <w:noProof/>
              </w:rPr>
              <w:t>第三方核算（第三方会计事务所核算）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_Toc187417266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29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CD47099" w14:textId="030BA269" w:rsidR="00072D40" w:rsidRDefault="00072D40">
          <w:pPr>
            <w:pStyle w:val="TOC2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67" w:history="1">
            <w:r w:rsidRPr="00124D8D">
              <w:rPr>
                <w:rStyle w:val="a7"/>
                <w:rFonts w:hint="eastAsia"/>
                <w:noProof/>
              </w:rPr>
              <w:t>技改处确认（市级主管经办）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_Toc187417267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31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CF04C7D" w14:textId="045D890E" w:rsidR="00072D40" w:rsidRDefault="00072D40">
          <w:pPr>
            <w:pStyle w:val="TOC2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68" w:history="1">
            <w:r w:rsidRPr="00124D8D">
              <w:rPr>
                <w:rStyle w:val="a7"/>
                <w:rFonts w:hint="eastAsia"/>
                <w:noProof/>
              </w:rPr>
              <w:t>资金计划上报（市级主管经办）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_Toc187417268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33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9B32602" w14:textId="4DEFBAC2" w:rsidR="00072D40" w:rsidRDefault="00072D40">
          <w:pPr>
            <w:pStyle w:val="TOC2"/>
            <w:tabs>
              <w:tab w:val="right" w:leader="dot" w:pos="8296"/>
            </w:tabs>
            <w:rPr>
              <w:rFonts w:hint="eastAsia"/>
              <w:noProof/>
              <w:szCs w:val="22"/>
              <w14:ligatures w14:val="standardContextual"/>
            </w:rPr>
          </w:pPr>
          <w:hyperlink w:anchor="_Toc187417269" w:history="1">
            <w:r w:rsidRPr="00124D8D">
              <w:rPr>
                <w:rStyle w:val="a7"/>
                <w:rFonts w:hint="eastAsia"/>
                <w:noProof/>
              </w:rPr>
              <w:t>资金计划确认（自治区财政厅经办）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_Toc187417269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2C142C1" w14:textId="78C60951" w:rsidR="008D3302" w:rsidRDefault="00000000" w:rsidP="008D3302">
          <w:pPr>
            <w:rPr>
              <w:sz w:val="28"/>
              <w:szCs w:val="28"/>
            </w:rPr>
          </w:pPr>
          <w:r>
            <w:rPr>
              <w:sz w:val="28"/>
              <w:szCs w:val="28"/>
            </w:rPr>
            <w:fldChar w:fldCharType="end"/>
          </w:r>
        </w:p>
        <w:p w14:paraId="1CB5BB90" w14:textId="25736F72" w:rsidR="008D3302" w:rsidRPr="008D3302" w:rsidRDefault="008D3302" w:rsidP="00F02310">
          <w:pPr>
            <w:widowControl/>
            <w:jc w:val="left"/>
            <w:rPr>
              <w:sz w:val="28"/>
              <w:szCs w:val="28"/>
            </w:rPr>
          </w:pPr>
          <w:r>
            <w:rPr>
              <w:sz w:val="28"/>
              <w:szCs w:val="28"/>
            </w:rPr>
            <w:br w:type="page"/>
          </w:r>
        </w:p>
      </w:sdtContent>
    </w:sdt>
    <w:p w14:paraId="1F33131E" w14:textId="77777777" w:rsidR="008D3302" w:rsidRDefault="008D3302" w:rsidP="008D3302">
      <w:pPr>
        <w:pStyle w:val="1"/>
        <w:numPr>
          <w:ilvl w:val="0"/>
          <w:numId w:val="1"/>
        </w:numPr>
        <w:rPr>
          <w:rFonts w:ascii="仿宋" w:eastAsia="仿宋" w:hAnsi="仿宋" w:cs="仿宋" w:hint="eastAsia"/>
          <w:sz w:val="52"/>
          <w:szCs w:val="52"/>
        </w:rPr>
      </w:pPr>
      <w:bookmarkStart w:id="7" w:name="_Toc187417254"/>
      <w:r>
        <w:rPr>
          <w:rFonts w:ascii="仿宋" w:eastAsia="仿宋" w:hAnsi="仿宋" w:cs="仿宋" w:hint="eastAsia"/>
          <w:sz w:val="52"/>
          <w:szCs w:val="52"/>
        </w:rPr>
        <w:lastRenderedPageBreak/>
        <w:t>流程介绍</w:t>
      </w:r>
      <w:bookmarkEnd w:id="7"/>
    </w:p>
    <w:p w14:paraId="10BD433E" w14:textId="3ECB351C" w:rsidR="008D3302" w:rsidRDefault="00A1276D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14C14466" wp14:editId="023FE275">
            <wp:extent cx="5274310" cy="2943225"/>
            <wp:effectExtent l="0" t="0" r="2540" b="9525"/>
            <wp:docPr id="8604284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42847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5E949" w14:textId="40B09469" w:rsidR="00931058" w:rsidRDefault="008D3302" w:rsidP="008D3302">
      <w:pPr>
        <w:widowControl/>
        <w:jc w:val="left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/>
          <w:sz w:val="28"/>
          <w:szCs w:val="28"/>
        </w:rPr>
        <w:br w:type="page"/>
      </w:r>
    </w:p>
    <w:p w14:paraId="419C5ABD" w14:textId="6A263000" w:rsidR="00F02310" w:rsidRDefault="00000000" w:rsidP="00F02310">
      <w:pPr>
        <w:pStyle w:val="1"/>
        <w:numPr>
          <w:ilvl w:val="0"/>
          <w:numId w:val="1"/>
        </w:numPr>
        <w:rPr>
          <w:rFonts w:ascii="仿宋" w:eastAsia="仿宋" w:hAnsi="仿宋" w:cs="仿宋" w:hint="eastAsia"/>
          <w:sz w:val="52"/>
          <w:szCs w:val="52"/>
        </w:rPr>
      </w:pPr>
      <w:bookmarkStart w:id="8" w:name="_Toc187417255"/>
      <w:r w:rsidRPr="008D3302">
        <w:rPr>
          <w:rFonts w:ascii="仿宋" w:eastAsia="仿宋" w:hAnsi="仿宋" w:cs="仿宋" w:hint="eastAsia"/>
          <w:sz w:val="52"/>
          <w:szCs w:val="52"/>
        </w:rPr>
        <w:lastRenderedPageBreak/>
        <w:t>系统登录</w:t>
      </w:r>
      <w:bookmarkEnd w:id="8"/>
    </w:p>
    <w:p w14:paraId="7A764705" w14:textId="77777777" w:rsidR="00395C89" w:rsidRDefault="00395C89" w:rsidP="00395C89">
      <w:pPr>
        <w:ind w:firstLine="420"/>
        <w:jc w:val="left"/>
      </w:pPr>
      <w:r w:rsidRPr="00395C89">
        <w:rPr>
          <w:rFonts w:ascii="宋体" w:hAnsi="宋体" w:cs="宋体" w:hint="eastAsia"/>
        </w:rPr>
        <w:t>业务主管部门用户使用政务外网进行登录</w:t>
      </w:r>
      <w:r>
        <w:rPr>
          <w:rFonts w:hint="eastAsia"/>
        </w:rPr>
        <w:t>，打开浏览器在导航栏输入网址</w:t>
      </w:r>
      <w:r w:rsidRPr="00395C89">
        <w:rPr>
          <w:rFonts w:ascii="宋体" w:hAnsi="宋体" w:cs="宋体"/>
        </w:rPr>
        <w:t>http://</w:t>
      </w:r>
      <w:r w:rsidRPr="00395C89">
        <w:rPr>
          <w:rFonts w:ascii="宋体" w:hAnsi="宋体" w:cs="宋体" w:hint="eastAsia"/>
        </w:rPr>
        <w:t>172.28.25.105:9000</w:t>
      </w:r>
      <w:r w:rsidRPr="00395C89">
        <w:rPr>
          <w:rFonts w:ascii="宋体" w:hAnsi="宋体" w:cs="宋体"/>
        </w:rPr>
        <w:t>/system/Login.do</w:t>
      </w:r>
      <w:r w:rsidRPr="00395C89">
        <w:rPr>
          <w:rFonts w:ascii="宋体" w:hAnsi="宋体" w:cs="宋体" w:hint="eastAsia"/>
        </w:rPr>
        <w:t>，如下图：</w:t>
      </w:r>
    </w:p>
    <w:p w14:paraId="268F8E9E" w14:textId="77777777" w:rsidR="00395C89" w:rsidRDefault="00395C89" w:rsidP="00395C89">
      <w:r>
        <w:rPr>
          <w:noProof/>
        </w:rPr>
        <w:drawing>
          <wp:inline distT="0" distB="0" distL="114300" distR="114300" wp14:anchorId="3A66DAE4" wp14:editId="16E81D7E">
            <wp:extent cx="5502275" cy="2756535"/>
            <wp:effectExtent l="0" t="0" r="3175" b="5715"/>
            <wp:docPr id="465224440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02275" cy="2756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C5F0A5A" w14:textId="07327D48" w:rsidR="00395C89" w:rsidRDefault="00395C89" w:rsidP="00395C89">
      <w:pPr>
        <w:ind w:firstLine="420"/>
      </w:pPr>
      <w:r>
        <w:rPr>
          <w:rFonts w:hint="eastAsia"/>
        </w:rPr>
        <w:t>登录后进入主页，如下图：</w:t>
      </w:r>
    </w:p>
    <w:p w14:paraId="151D1F6D" w14:textId="77777777" w:rsidR="00395C89" w:rsidRDefault="00395C89" w:rsidP="00395C89">
      <w:r>
        <w:rPr>
          <w:noProof/>
        </w:rPr>
        <w:drawing>
          <wp:inline distT="0" distB="0" distL="114300" distR="114300" wp14:anchorId="61C03B3F" wp14:editId="26ADBCE0">
            <wp:extent cx="5266690" cy="2794000"/>
            <wp:effectExtent l="0" t="0" r="10160" b="6350"/>
            <wp:docPr id="73966645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B4E79" w14:textId="77777777" w:rsidR="00395C89" w:rsidRPr="00395C89" w:rsidRDefault="00395C89" w:rsidP="00395C89">
      <w:pPr>
        <w:ind w:firstLine="420"/>
        <w:jc w:val="left"/>
        <w:rPr>
          <w:rFonts w:ascii="宋体" w:hAnsi="宋体" w:cs="宋体" w:hint="eastAsia"/>
        </w:rPr>
      </w:pPr>
      <w:r w:rsidRPr="00395C89">
        <w:rPr>
          <w:rFonts w:ascii="宋体" w:hAnsi="宋体" w:cs="宋体" w:hint="eastAsia"/>
        </w:rPr>
        <w:t>财政部</w:t>
      </w:r>
      <w:proofErr w:type="gramStart"/>
      <w:r w:rsidRPr="00395C89">
        <w:rPr>
          <w:rFonts w:ascii="宋体" w:hAnsi="宋体" w:cs="宋体" w:hint="eastAsia"/>
        </w:rPr>
        <w:t>门用户</w:t>
      </w:r>
      <w:proofErr w:type="gramEnd"/>
      <w:r w:rsidRPr="00395C89">
        <w:rPr>
          <w:rFonts w:ascii="宋体" w:hAnsi="宋体" w:cs="宋体" w:hint="eastAsia"/>
        </w:rPr>
        <w:t>使用财政专网进行登录</w:t>
      </w:r>
      <w:r>
        <w:rPr>
          <w:rFonts w:hint="eastAsia"/>
        </w:rPr>
        <w:t>，打开浏览器在导航栏输入网址</w:t>
      </w:r>
      <w:r w:rsidRPr="00395C89">
        <w:rPr>
          <w:rFonts w:ascii="宋体" w:hAnsi="宋体" w:cs="宋体"/>
        </w:rPr>
        <w:t>http://202.1.1.130/system/Login.do</w:t>
      </w:r>
      <w:r w:rsidRPr="00395C89">
        <w:rPr>
          <w:rFonts w:ascii="宋体" w:hAnsi="宋体" w:cs="宋体" w:hint="eastAsia"/>
        </w:rPr>
        <w:t>，如下图：</w:t>
      </w:r>
    </w:p>
    <w:p w14:paraId="790E426F" w14:textId="77777777" w:rsidR="00395C89" w:rsidRPr="00395C89" w:rsidRDefault="00395C89" w:rsidP="00395C89">
      <w:pPr>
        <w:jc w:val="left"/>
        <w:rPr>
          <w:rFonts w:ascii="宋体" w:hAnsi="宋体" w:cs="宋体" w:hint="eastAsia"/>
        </w:rPr>
      </w:pPr>
      <w:r>
        <w:rPr>
          <w:noProof/>
        </w:rPr>
        <w:lastRenderedPageBreak/>
        <w:drawing>
          <wp:inline distT="0" distB="0" distL="114300" distR="114300" wp14:anchorId="7233A0CF" wp14:editId="41AD1152">
            <wp:extent cx="5318125" cy="2573655"/>
            <wp:effectExtent l="0" t="0" r="15875" b="17145"/>
            <wp:docPr id="1812214296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18125" cy="2573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3178B4B" w14:textId="77777777" w:rsidR="00395C89" w:rsidRDefault="00395C89" w:rsidP="00395C89">
      <w:pPr>
        <w:ind w:firstLine="420"/>
      </w:pPr>
      <w:r>
        <w:rPr>
          <w:rFonts w:hint="eastAsia"/>
        </w:rPr>
        <w:t>插入</w:t>
      </w:r>
      <w:proofErr w:type="spellStart"/>
      <w:r>
        <w:rPr>
          <w:rFonts w:hint="eastAsia"/>
        </w:rPr>
        <w:t>UKey</w:t>
      </w:r>
      <w:proofErr w:type="spellEnd"/>
      <w:r>
        <w:rPr>
          <w:rFonts w:hint="eastAsia"/>
        </w:rPr>
        <w:t>，并在该页面填写用户名和密码后，点击【点击登录】按钮进行登录，登录后进入主页，如下图：</w:t>
      </w:r>
    </w:p>
    <w:p w14:paraId="29479689" w14:textId="77777777" w:rsidR="00395C89" w:rsidRDefault="00395C89" w:rsidP="00395C89">
      <w:r>
        <w:rPr>
          <w:noProof/>
        </w:rPr>
        <w:drawing>
          <wp:inline distT="0" distB="0" distL="114300" distR="114300" wp14:anchorId="277E54D3" wp14:editId="3488FAEB">
            <wp:extent cx="5267325" cy="2804795"/>
            <wp:effectExtent l="0" t="0" r="9525" b="14605"/>
            <wp:docPr id="53577498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0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4E29B" w14:textId="77777777" w:rsidR="00395C89" w:rsidRPr="00395C89" w:rsidRDefault="00395C89" w:rsidP="00395C89"/>
    <w:p w14:paraId="262E5F84" w14:textId="77777777" w:rsidR="00931058" w:rsidRDefault="00000000">
      <w:pPr>
        <w:pStyle w:val="1"/>
        <w:numPr>
          <w:ilvl w:val="0"/>
          <w:numId w:val="1"/>
        </w:numPr>
        <w:rPr>
          <w:rFonts w:ascii="仿宋" w:eastAsia="仿宋" w:hAnsi="仿宋" w:cs="仿宋" w:hint="eastAsia"/>
          <w:sz w:val="52"/>
          <w:szCs w:val="52"/>
        </w:rPr>
      </w:pPr>
      <w:bookmarkStart w:id="9" w:name="_Toc187417256"/>
      <w:r>
        <w:rPr>
          <w:rFonts w:ascii="仿宋" w:eastAsia="仿宋" w:hAnsi="仿宋" w:cs="仿宋" w:hint="eastAsia"/>
          <w:sz w:val="52"/>
          <w:szCs w:val="52"/>
        </w:rPr>
        <w:t>操作流程</w:t>
      </w:r>
      <w:bookmarkEnd w:id="9"/>
    </w:p>
    <w:p w14:paraId="02099570" w14:textId="46F0AA09" w:rsidR="00931058" w:rsidRPr="008C7192" w:rsidRDefault="00000000" w:rsidP="008C7192">
      <w:pPr>
        <w:pStyle w:val="2"/>
      </w:pPr>
      <w:bookmarkStart w:id="10" w:name="_Toc187417257"/>
      <w:r w:rsidRPr="008C7192">
        <w:rPr>
          <w:rFonts w:hint="eastAsia"/>
        </w:rPr>
        <w:t>项目审核（县级主管审核）</w:t>
      </w:r>
      <w:bookmarkEnd w:id="10"/>
    </w:p>
    <w:p w14:paraId="44B69F7C" w14:textId="77777777" w:rsidR="00931058" w:rsidRDefault="00000000" w:rsidP="00395C89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登录系统后，在下方的待办事项中找到企业提交的项目，点击后进入到审核界面。</w:t>
      </w:r>
    </w:p>
    <w:p w14:paraId="2D1141ED" w14:textId="0EE78945" w:rsidR="00931058" w:rsidRDefault="00B50D1E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389D635" wp14:editId="1F291C11">
            <wp:extent cx="5274310" cy="2858135"/>
            <wp:effectExtent l="0" t="0" r="2540" b="0"/>
            <wp:docPr id="16896360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63608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ADE78" w14:textId="3C71FB84" w:rsidR="00931058" w:rsidRDefault="00B50D1E" w:rsidP="00281AED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7BCAD669" wp14:editId="5F3AFBDB">
            <wp:extent cx="5274310" cy="2548890"/>
            <wp:effectExtent l="0" t="0" r="2540" b="3810"/>
            <wp:docPr id="972565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5653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8953C" w14:textId="663A9136" w:rsidR="00931058" w:rsidRDefault="00691499">
      <w:pPr>
        <w:rPr>
          <w:rFonts w:ascii="仿宋" w:eastAsia="仿宋" w:hAnsi="仿宋" w:cs="仿宋" w:hint="eastAsia"/>
          <w:noProof/>
          <w:sz w:val="28"/>
          <w:szCs w:val="28"/>
        </w:rPr>
      </w:pPr>
      <w:r>
        <w:rPr>
          <w:rFonts w:ascii="仿宋" w:eastAsia="仿宋" w:hAnsi="仿宋" w:cs="仿宋" w:hint="eastAsia"/>
          <w:noProof/>
          <w:sz w:val="28"/>
          <w:szCs w:val="28"/>
        </w:rPr>
        <w:t>该页面可以查看企业申报信息包括基本信息、贷款信息、证明材料、辅助审核、审核意见五个标签的内容。查看完成后，点击下一步，进行审核，如下图：</w:t>
      </w:r>
    </w:p>
    <w:p w14:paraId="08C4C13B" w14:textId="18FFC217" w:rsidR="00691499" w:rsidRDefault="00B50D1E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6C5AB86" wp14:editId="63F617A1">
            <wp:extent cx="5274310" cy="2548890"/>
            <wp:effectExtent l="0" t="0" r="2540" b="3810"/>
            <wp:docPr id="3276160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61609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FE765" w14:textId="606DEE08" w:rsidR="00691499" w:rsidRDefault="00B50D1E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7451A223" wp14:editId="6C2FD4B1">
            <wp:extent cx="5274310" cy="2548890"/>
            <wp:effectExtent l="0" t="0" r="2540" b="3810"/>
            <wp:docPr id="4702543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25432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334BF" w14:textId="7F328245" w:rsidR="00931058" w:rsidRDefault="00931058">
      <w:pPr>
        <w:rPr>
          <w:rFonts w:ascii="仿宋" w:eastAsia="仿宋" w:hAnsi="仿宋" w:cs="仿宋" w:hint="eastAsia"/>
          <w:sz w:val="28"/>
          <w:szCs w:val="28"/>
        </w:rPr>
      </w:pPr>
    </w:p>
    <w:p w14:paraId="4B09ED2E" w14:textId="56DCE09D" w:rsidR="00931058" w:rsidRDefault="008D3302" w:rsidP="008D3302">
      <w:pPr>
        <w:widowControl/>
        <w:jc w:val="left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/>
          <w:sz w:val="28"/>
          <w:szCs w:val="28"/>
        </w:rPr>
        <w:br w:type="page"/>
      </w:r>
    </w:p>
    <w:p w14:paraId="7E522450" w14:textId="54370F82" w:rsidR="00931058" w:rsidRDefault="00000000" w:rsidP="00395C89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lastRenderedPageBreak/>
        <w:t>确认完项目的信息，</w:t>
      </w:r>
      <w:r w:rsidR="00472902">
        <w:rPr>
          <w:rFonts w:ascii="仿宋" w:eastAsia="仿宋" w:hAnsi="仿宋" w:cs="仿宋" w:hint="eastAsia"/>
          <w:sz w:val="28"/>
          <w:szCs w:val="28"/>
        </w:rPr>
        <w:t>填写完成相应的审核意见后，</w:t>
      </w:r>
      <w:r>
        <w:rPr>
          <w:rFonts w:ascii="仿宋" w:eastAsia="仿宋" w:hAnsi="仿宋" w:cs="仿宋" w:hint="eastAsia"/>
          <w:sz w:val="28"/>
          <w:szCs w:val="28"/>
        </w:rPr>
        <w:t>就可以点击上方的【审核通过】按钮</w:t>
      </w:r>
      <w:r w:rsidR="00691499">
        <w:rPr>
          <w:rFonts w:ascii="仿宋" w:eastAsia="仿宋" w:hAnsi="仿宋" w:cs="仿宋" w:hint="eastAsia"/>
          <w:sz w:val="28"/>
          <w:szCs w:val="28"/>
        </w:rPr>
        <w:t>。</w:t>
      </w:r>
      <w:r>
        <w:rPr>
          <w:rFonts w:ascii="仿宋" w:eastAsia="仿宋" w:hAnsi="仿宋" w:cs="仿宋" w:hint="eastAsia"/>
          <w:sz w:val="28"/>
          <w:szCs w:val="28"/>
        </w:rPr>
        <w:t>（如果</w:t>
      </w:r>
      <w:r w:rsidR="00691499">
        <w:rPr>
          <w:rFonts w:ascii="仿宋" w:eastAsia="仿宋" w:hAnsi="仿宋" w:cs="仿宋" w:hint="eastAsia"/>
          <w:sz w:val="28"/>
          <w:szCs w:val="28"/>
        </w:rPr>
        <w:t>不符合政策或申报要求</w:t>
      </w:r>
      <w:r>
        <w:rPr>
          <w:rFonts w:ascii="仿宋" w:eastAsia="仿宋" w:hAnsi="仿宋" w:cs="仿宋" w:hint="eastAsia"/>
          <w:sz w:val="28"/>
          <w:szCs w:val="28"/>
        </w:rPr>
        <w:t>就点击【</w:t>
      </w:r>
      <w:r w:rsidR="00691499">
        <w:rPr>
          <w:rFonts w:ascii="仿宋" w:eastAsia="仿宋" w:hAnsi="仿宋" w:cs="仿宋" w:hint="eastAsia"/>
          <w:sz w:val="28"/>
          <w:szCs w:val="28"/>
        </w:rPr>
        <w:t>审核不通过</w:t>
      </w:r>
      <w:r>
        <w:rPr>
          <w:rFonts w:ascii="仿宋" w:eastAsia="仿宋" w:hAnsi="仿宋" w:cs="仿宋" w:hint="eastAsia"/>
          <w:sz w:val="28"/>
          <w:szCs w:val="28"/>
        </w:rPr>
        <w:t>】按钮</w:t>
      </w:r>
      <w:r w:rsidR="00691499">
        <w:rPr>
          <w:rFonts w:ascii="仿宋" w:eastAsia="仿宋" w:hAnsi="仿宋" w:cs="仿宋" w:hint="eastAsia"/>
          <w:sz w:val="28"/>
          <w:szCs w:val="28"/>
        </w:rPr>
        <w:t>。如果需要企业修改部分信息重新提交审核就点击【退回】按钮。</w:t>
      </w:r>
      <w:r>
        <w:rPr>
          <w:rFonts w:ascii="仿宋" w:eastAsia="仿宋" w:hAnsi="仿宋" w:cs="仿宋" w:hint="eastAsia"/>
          <w:sz w:val="28"/>
          <w:szCs w:val="28"/>
        </w:rPr>
        <w:t>）</w:t>
      </w:r>
    </w:p>
    <w:p w14:paraId="7E58AFFA" w14:textId="5106B155" w:rsidR="00931058" w:rsidRDefault="00B50D1E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08CDD9C2" wp14:editId="00FF4EFF">
            <wp:extent cx="5274310" cy="2548890"/>
            <wp:effectExtent l="0" t="0" r="2540" b="3810"/>
            <wp:docPr id="15694692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46924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40860" w14:textId="77777777" w:rsidR="00931058" w:rsidRDefault="00000000" w:rsidP="00395C89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在弹出界面选择好要提交的部门，选好之后点击【确认】按钮，完成提交。</w:t>
      </w:r>
    </w:p>
    <w:p w14:paraId="37A21CC6" w14:textId="31C60824" w:rsidR="00931058" w:rsidRDefault="00B50D1E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15331E87" wp14:editId="7E7A31F5">
            <wp:extent cx="5274310" cy="2548890"/>
            <wp:effectExtent l="0" t="0" r="2540" b="3810"/>
            <wp:docPr id="995376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3764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13FA4" w14:textId="14C6B5F4" w:rsidR="00931058" w:rsidRPr="008C7192" w:rsidRDefault="00000000" w:rsidP="008C7192">
      <w:pPr>
        <w:pStyle w:val="2"/>
      </w:pPr>
      <w:bookmarkStart w:id="11" w:name="_Toc187417258"/>
      <w:r w:rsidRPr="008C7192">
        <w:rPr>
          <w:rFonts w:hint="eastAsia"/>
        </w:rPr>
        <w:t>项目审核（县级财政审核）</w:t>
      </w:r>
      <w:bookmarkEnd w:id="11"/>
    </w:p>
    <w:p w14:paraId="64150833" w14:textId="77777777" w:rsidR="0083371C" w:rsidRDefault="0083371C" w:rsidP="0083371C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登录系统后，在下方的待办事项中找到企业提交的项目，点击后</w:t>
      </w:r>
      <w:r>
        <w:rPr>
          <w:rFonts w:ascii="仿宋" w:eastAsia="仿宋" w:hAnsi="仿宋" w:cs="仿宋" w:hint="eastAsia"/>
          <w:sz w:val="28"/>
          <w:szCs w:val="28"/>
        </w:rPr>
        <w:lastRenderedPageBreak/>
        <w:t>进入到审核界面。</w:t>
      </w:r>
    </w:p>
    <w:p w14:paraId="15E87BB9" w14:textId="5985D957" w:rsidR="0083371C" w:rsidRDefault="00C672BF" w:rsidP="0083371C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7EEFD6DD" wp14:editId="7C265CF6">
            <wp:extent cx="5274310" cy="2541905"/>
            <wp:effectExtent l="0" t="0" r="2540" b="0"/>
            <wp:docPr id="14508150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81506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F30F7" w14:textId="77777777" w:rsidR="0083371C" w:rsidRDefault="0083371C" w:rsidP="0083371C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3DDD889C" wp14:editId="76CE9FBC">
            <wp:extent cx="5274310" cy="2548890"/>
            <wp:effectExtent l="0" t="0" r="2540" b="3810"/>
            <wp:docPr id="7212171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36620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63585" w14:textId="77777777" w:rsidR="0083371C" w:rsidRDefault="0083371C" w:rsidP="0083371C">
      <w:pPr>
        <w:rPr>
          <w:rFonts w:ascii="仿宋" w:eastAsia="仿宋" w:hAnsi="仿宋" w:cs="仿宋" w:hint="eastAsia"/>
          <w:noProof/>
          <w:sz w:val="28"/>
          <w:szCs w:val="28"/>
        </w:rPr>
      </w:pPr>
      <w:r>
        <w:rPr>
          <w:rFonts w:ascii="仿宋" w:eastAsia="仿宋" w:hAnsi="仿宋" w:cs="仿宋" w:hint="eastAsia"/>
          <w:noProof/>
          <w:sz w:val="28"/>
          <w:szCs w:val="28"/>
        </w:rPr>
        <w:t>该页面可以查看企业申报信息包括基本信息、贷款信息、证明材料、辅助审核、审核意见五个标签的内容。查看完成后，点击下一步，进行审核，如下图：</w:t>
      </w:r>
    </w:p>
    <w:p w14:paraId="471FF539" w14:textId="77777777" w:rsidR="0083371C" w:rsidRDefault="0083371C" w:rsidP="0083371C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FD2F20B" wp14:editId="0A9C8EDA">
            <wp:extent cx="5274310" cy="2548890"/>
            <wp:effectExtent l="0" t="0" r="2540" b="3810"/>
            <wp:docPr id="18955675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38682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F779B" w14:textId="0CAEDD40" w:rsidR="0083371C" w:rsidRDefault="00C02170" w:rsidP="0083371C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2B6AA7A9" wp14:editId="133D54F6">
            <wp:extent cx="5274310" cy="2548890"/>
            <wp:effectExtent l="0" t="0" r="2540" b="3810"/>
            <wp:docPr id="3698080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80809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C3E5D" w14:textId="77777777" w:rsidR="0083371C" w:rsidRDefault="0083371C" w:rsidP="0083371C">
      <w:pPr>
        <w:rPr>
          <w:rFonts w:ascii="仿宋" w:eastAsia="仿宋" w:hAnsi="仿宋" w:cs="仿宋" w:hint="eastAsia"/>
          <w:sz w:val="28"/>
          <w:szCs w:val="28"/>
        </w:rPr>
      </w:pPr>
    </w:p>
    <w:p w14:paraId="3FA15372" w14:textId="77777777" w:rsidR="0083371C" w:rsidRDefault="0083371C" w:rsidP="0083371C">
      <w:pPr>
        <w:widowControl/>
        <w:jc w:val="left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/>
          <w:sz w:val="28"/>
          <w:szCs w:val="28"/>
        </w:rPr>
        <w:br w:type="page"/>
      </w:r>
    </w:p>
    <w:p w14:paraId="2B0B1834" w14:textId="77777777" w:rsidR="0083371C" w:rsidRDefault="0083371C" w:rsidP="0083371C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lastRenderedPageBreak/>
        <w:t>确认完项目的信息，填写完成相应的审核意见后，就可以点击上方的【审核通过】按钮。（如果不符合政策或申报要求就点击【审核不通过】按钮。如果需要企业修改部分信息重新提交审核就点击【退回】按钮。）</w:t>
      </w:r>
    </w:p>
    <w:p w14:paraId="63AC49EC" w14:textId="472BB759" w:rsidR="0083371C" w:rsidRDefault="0038391B" w:rsidP="0083371C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7325A1E1" wp14:editId="77961534">
            <wp:extent cx="5274310" cy="2548890"/>
            <wp:effectExtent l="0" t="0" r="2540" b="3810"/>
            <wp:docPr id="20315614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56149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CC410" w14:textId="77777777" w:rsidR="0083371C" w:rsidRDefault="0083371C" w:rsidP="0083371C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在弹出界面选择好要提交的部门，选好之后点击【确认】按钮，完成提交。</w:t>
      </w:r>
    </w:p>
    <w:p w14:paraId="1FC2C18A" w14:textId="108B7DC8" w:rsidR="00931058" w:rsidRDefault="00F27AC1" w:rsidP="0083371C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52650B8A" wp14:editId="5AC0183D">
            <wp:extent cx="5274310" cy="2548890"/>
            <wp:effectExtent l="0" t="0" r="2540" b="3810"/>
            <wp:docPr id="18619160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91602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79790" w14:textId="35CD3545" w:rsidR="00931058" w:rsidRDefault="003D149A">
      <w:pPr>
        <w:pStyle w:val="2"/>
        <w:rPr>
          <w:rFonts w:ascii="仿宋" w:eastAsia="仿宋" w:hAnsi="仿宋" w:cs="仿宋" w:hint="eastAsia"/>
          <w:sz w:val="28"/>
          <w:szCs w:val="28"/>
        </w:rPr>
      </w:pPr>
      <w:bookmarkStart w:id="12" w:name="_Toc187417259"/>
      <w:r>
        <w:rPr>
          <w:rFonts w:ascii="仿宋" w:eastAsia="仿宋" w:hAnsi="仿宋" w:cs="仿宋" w:hint="eastAsia"/>
          <w:sz w:val="28"/>
          <w:szCs w:val="28"/>
        </w:rPr>
        <w:t>项目审核（市级主管审核）</w:t>
      </w:r>
      <w:bookmarkEnd w:id="12"/>
    </w:p>
    <w:p w14:paraId="18551000" w14:textId="77777777" w:rsidR="003D149A" w:rsidRDefault="003D149A" w:rsidP="003D149A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登录系统后，在下方的待办事项中找到企业提交的项目，点击后</w:t>
      </w:r>
      <w:r>
        <w:rPr>
          <w:rFonts w:ascii="仿宋" w:eastAsia="仿宋" w:hAnsi="仿宋" w:cs="仿宋" w:hint="eastAsia"/>
          <w:sz w:val="28"/>
          <w:szCs w:val="28"/>
        </w:rPr>
        <w:lastRenderedPageBreak/>
        <w:t>进入到审核界面。</w:t>
      </w:r>
    </w:p>
    <w:p w14:paraId="12538BDF" w14:textId="5BB3778E" w:rsidR="003D149A" w:rsidRDefault="0067664C" w:rsidP="003D149A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0EFE577C" wp14:editId="353087DD">
            <wp:extent cx="5274310" cy="2521585"/>
            <wp:effectExtent l="0" t="0" r="2540" b="0"/>
            <wp:docPr id="18279431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94312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9A282" w14:textId="77777777" w:rsidR="003D149A" w:rsidRDefault="003D149A" w:rsidP="003D149A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7C4DC298" wp14:editId="4E2F3CA0">
            <wp:extent cx="5274310" cy="2548890"/>
            <wp:effectExtent l="0" t="0" r="2540" b="3810"/>
            <wp:docPr id="6869299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36620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C2D6B" w14:textId="77777777" w:rsidR="003D149A" w:rsidRDefault="003D149A" w:rsidP="003D149A">
      <w:pPr>
        <w:rPr>
          <w:rFonts w:ascii="仿宋" w:eastAsia="仿宋" w:hAnsi="仿宋" w:cs="仿宋" w:hint="eastAsia"/>
          <w:noProof/>
          <w:sz w:val="28"/>
          <w:szCs w:val="28"/>
        </w:rPr>
      </w:pPr>
      <w:r>
        <w:rPr>
          <w:rFonts w:ascii="仿宋" w:eastAsia="仿宋" w:hAnsi="仿宋" w:cs="仿宋" w:hint="eastAsia"/>
          <w:noProof/>
          <w:sz w:val="28"/>
          <w:szCs w:val="28"/>
        </w:rPr>
        <w:t>该页面可以查看企业申报信息包括基本信息、贷款信息、证明材料、辅助审核、审核意见五个标签的内容。查看完成后，点击下一步，进行审核，如下图：</w:t>
      </w:r>
    </w:p>
    <w:p w14:paraId="777733B1" w14:textId="77777777" w:rsidR="003D149A" w:rsidRDefault="003D149A" w:rsidP="003D149A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535A643" wp14:editId="76380D89">
            <wp:extent cx="5274310" cy="2548890"/>
            <wp:effectExtent l="0" t="0" r="2540" b="3810"/>
            <wp:docPr id="6868345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38682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6F4A1" w14:textId="02B3D9D2" w:rsidR="003D149A" w:rsidRDefault="00B21C07" w:rsidP="003D149A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48B8099B" wp14:editId="5D7E52FB">
            <wp:extent cx="5274310" cy="2548890"/>
            <wp:effectExtent l="0" t="0" r="2540" b="3810"/>
            <wp:docPr id="6920957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095729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38A8C" w14:textId="77777777" w:rsidR="003D149A" w:rsidRDefault="003D149A" w:rsidP="003D149A">
      <w:pPr>
        <w:rPr>
          <w:rFonts w:ascii="仿宋" w:eastAsia="仿宋" w:hAnsi="仿宋" w:cs="仿宋" w:hint="eastAsia"/>
          <w:sz w:val="28"/>
          <w:szCs w:val="28"/>
        </w:rPr>
      </w:pPr>
    </w:p>
    <w:p w14:paraId="3046F055" w14:textId="77777777" w:rsidR="003D149A" w:rsidRDefault="003D149A" w:rsidP="003D149A">
      <w:pPr>
        <w:widowControl/>
        <w:jc w:val="left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/>
          <w:sz w:val="28"/>
          <w:szCs w:val="28"/>
        </w:rPr>
        <w:br w:type="page"/>
      </w:r>
    </w:p>
    <w:p w14:paraId="2C7EADB2" w14:textId="77777777" w:rsidR="003D149A" w:rsidRDefault="003D149A" w:rsidP="003D149A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lastRenderedPageBreak/>
        <w:t>确认完项目的信息，填写完成相应的审核意见后，就可以点击上方的【审核通过】按钮。（如果不符合政策或申报要求就点击【审核不通过】按钮。如果需要企业修改部分信息重新提交审核就点击【退回】按钮。）</w:t>
      </w:r>
    </w:p>
    <w:p w14:paraId="12DA3DB7" w14:textId="0152EE56" w:rsidR="003D149A" w:rsidRDefault="00AC7377" w:rsidP="003D149A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658E1CE7" wp14:editId="4A257D0A">
            <wp:extent cx="5274310" cy="2548890"/>
            <wp:effectExtent l="0" t="0" r="2540" b="3810"/>
            <wp:docPr id="2797717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771726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E43DC" w14:textId="77777777" w:rsidR="003D149A" w:rsidRDefault="003D149A" w:rsidP="003D149A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在弹出界面选择好要提交的部门，选好之后点击【确认】按钮，完成提交。</w:t>
      </w:r>
    </w:p>
    <w:p w14:paraId="0B3BB4D9" w14:textId="0ADFDCC1" w:rsidR="00931058" w:rsidRDefault="009B55C7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49247BB4" wp14:editId="79F4A590">
            <wp:extent cx="5274310" cy="2548890"/>
            <wp:effectExtent l="0" t="0" r="2540" b="3810"/>
            <wp:docPr id="9093146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314632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6B48C" w14:textId="144334F7" w:rsidR="003D149A" w:rsidRDefault="003D149A">
      <w:pPr>
        <w:pStyle w:val="2"/>
      </w:pPr>
      <w:bookmarkStart w:id="13" w:name="_Toc187417260"/>
      <w:r>
        <w:rPr>
          <w:rFonts w:hint="eastAsia"/>
        </w:rPr>
        <w:t>项目审核（市级财政审核）</w:t>
      </w:r>
      <w:bookmarkEnd w:id="13"/>
    </w:p>
    <w:p w14:paraId="20563619" w14:textId="77777777" w:rsidR="003D149A" w:rsidRDefault="003D149A" w:rsidP="003D149A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登录系统后，在下方的待办事项中找到企业提交的项目，点击后</w:t>
      </w:r>
      <w:r>
        <w:rPr>
          <w:rFonts w:ascii="仿宋" w:eastAsia="仿宋" w:hAnsi="仿宋" w:cs="仿宋" w:hint="eastAsia"/>
          <w:sz w:val="28"/>
          <w:szCs w:val="28"/>
        </w:rPr>
        <w:lastRenderedPageBreak/>
        <w:t>进入到审核界面。</w:t>
      </w:r>
    </w:p>
    <w:p w14:paraId="2666167B" w14:textId="0CC3A23A" w:rsidR="003D149A" w:rsidRDefault="0062540A" w:rsidP="003D149A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48334524" wp14:editId="3B6EE43B">
            <wp:extent cx="5274310" cy="2510155"/>
            <wp:effectExtent l="0" t="0" r="2540" b="4445"/>
            <wp:docPr id="1087402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40269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92568" w14:textId="77777777" w:rsidR="003D149A" w:rsidRDefault="003D149A" w:rsidP="003D149A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63A3676D" wp14:editId="0EC3AD66">
            <wp:extent cx="5274310" cy="2548890"/>
            <wp:effectExtent l="0" t="0" r="2540" b="3810"/>
            <wp:docPr id="6817901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36620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CCD84" w14:textId="77777777" w:rsidR="003D149A" w:rsidRDefault="003D149A" w:rsidP="003D149A">
      <w:pPr>
        <w:rPr>
          <w:rFonts w:ascii="仿宋" w:eastAsia="仿宋" w:hAnsi="仿宋" w:cs="仿宋" w:hint="eastAsia"/>
          <w:noProof/>
          <w:sz w:val="28"/>
          <w:szCs w:val="28"/>
        </w:rPr>
      </w:pPr>
      <w:r>
        <w:rPr>
          <w:rFonts w:ascii="仿宋" w:eastAsia="仿宋" w:hAnsi="仿宋" w:cs="仿宋" w:hint="eastAsia"/>
          <w:noProof/>
          <w:sz w:val="28"/>
          <w:szCs w:val="28"/>
        </w:rPr>
        <w:t>该页面可以查看企业申报信息包括基本信息、贷款信息、证明材料、辅助审核、审核意见五个标签的内容。查看完成后，点击下一步，进行审核，如下图：</w:t>
      </w:r>
    </w:p>
    <w:p w14:paraId="3185066A" w14:textId="77777777" w:rsidR="003D149A" w:rsidRDefault="003D149A" w:rsidP="003D149A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3DFCBA5" wp14:editId="3B942526">
            <wp:extent cx="5274310" cy="2548890"/>
            <wp:effectExtent l="0" t="0" r="2540" b="3810"/>
            <wp:docPr id="10734352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38682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3D298" w14:textId="5AF93F3E" w:rsidR="003D149A" w:rsidRDefault="008075D5" w:rsidP="003D149A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26FC123B" wp14:editId="085B87C0">
            <wp:extent cx="5274310" cy="2548890"/>
            <wp:effectExtent l="0" t="0" r="2540" b="3810"/>
            <wp:docPr id="11157711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77114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2F300" w14:textId="77777777" w:rsidR="003D149A" w:rsidRDefault="003D149A" w:rsidP="003D149A">
      <w:pPr>
        <w:rPr>
          <w:rFonts w:ascii="仿宋" w:eastAsia="仿宋" w:hAnsi="仿宋" w:cs="仿宋" w:hint="eastAsia"/>
          <w:sz w:val="28"/>
          <w:szCs w:val="28"/>
        </w:rPr>
      </w:pPr>
    </w:p>
    <w:p w14:paraId="62F12269" w14:textId="77777777" w:rsidR="003D149A" w:rsidRDefault="003D149A" w:rsidP="003D149A">
      <w:pPr>
        <w:widowControl/>
        <w:jc w:val="left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/>
          <w:sz w:val="28"/>
          <w:szCs w:val="28"/>
        </w:rPr>
        <w:br w:type="page"/>
      </w:r>
    </w:p>
    <w:p w14:paraId="57C2070F" w14:textId="77777777" w:rsidR="003D149A" w:rsidRDefault="003D149A" w:rsidP="003D149A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lastRenderedPageBreak/>
        <w:t>确认完项目的信息，填写完成相应的审核意见后，就可以点击上方的【审核通过】按钮。（如果不符合政策或申报要求就点击【审核不通过】按钮。如果需要企业修改部分信息重新提交审核就点击【退回】按钮。）</w:t>
      </w:r>
    </w:p>
    <w:p w14:paraId="4995C063" w14:textId="4AFCDD73" w:rsidR="003D149A" w:rsidRDefault="003F3D7C" w:rsidP="003D149A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61C85852" wp14:editId="681CA2D3">
            <wp:extent cx="5274310" cy="2548890"/>
            <wp:effectExtent l="0" t="0" r="2540" b="3810"/>
            <wp:docPr id="17045087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508776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26C10" w14:textId="77777777" w:rsidR="003D149A" w:rsidRDefault="003D149A" w:rsidP="003D149A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在弹出界面选择好要提交的部门，选好之后点击【确认】按钮，完成提交。</w:t>
      </w:r>
    </w:p>
    <w:p w14:paraId="5EC756B5" w14:textId="065C20FC" w:rsidR="003D149A" w:rsidRPr="003D149A" w:rsidRDefault="00F53670" w:rsidP="003D149A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176A10A8" wp14:editId="3310F120">
            <wp:extent cx="5274310" cy="2548890"/>
            <wp:effectExtent l="0" t="0" r="2540" b="3810"/>
            <wp:docPr id="3301294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129462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5AFB8" w14:textId="0EF61FFF" w:rsidR="00931058" w:rsidRPr="008C7192" w:rsidRDefault="00121F65" w:rsidP="008C7192">
      <w:pPr>
        <w:pStyle w:val="2"/>
      </w:pPr>
      <w:bookmarkStart w:id="14" w:name="_Toc187417261"/>
      <w:r w:rsidRPr="008C7192">
        <w:rPr>
          <w:rFonts w:hint="eastAsia"/>
        </w:rPr>
        <w:t>审核结果确认（</w:t>
      </w:r>
      <w:r w:rsidR="003D149A" w:rsidRPr="008C7192">
        <w:rPr>
          <w:rFonts w:hint="eastAsia"/>
        </w:rPr>
        <w:t>市级主管经办</w:t>
      </w:r>
      <w:r w:rsidRPr="008C7192">
        <w:rPr>
          <w:rFonts w:hint="eastAsia"/>
        </w:rPr>
        <w:t>）</w:t>
      </w:r>
      <w:bookmarkEnd w:id="14"/>
    </w:p>
    <w:p w14:paraId="4511D0E2" w14:textId="77777777" w:rsidR="003D149A" w:rsidRDefault="003D149A" w:rsidP="003D149A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登录系统后，在下方的待办事项中找到企业提交的项目，点击后</w:t>
      </w:r>
      <w:r>
        <w:rPr>
          <w:rFonts w:ascii="仿宋" w:eastAsia="仿宋" w:hAnsi="仿宋" w:cs="仿宋" w:hint="eastAsia"/>
          <w:sz w:val="28"/>
          <w:szCs w:val="28"/>
        </w:rPr>
        <w:lastRenderedPageBreak/>
        <w:t>进入到审核界面。</w:t>
      </w:r>
    </w:p>
    <w:p w14:paraId="57873582" w14:textId="5C703EF7" w:rsidR="003D149A" w:rsidRDefault="007D4DBA" w:rsidP="003D149A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592C6B96" wp14:editId="3AADAA0D">
            <wp:extent cx="5274310" cy="2538095"/>
            <wp:effectExtent l="0" t="0" r="2540" b="0"/>
            <wp:docPr id="20588403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840318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C9A09" w14:textId="77777777" w:rsidR="003D149A" w:rsidRDefault="003D149A" w:rsidP="003D149A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313EAA06" wp14:editId="4C0D88FD">
            <wp:extent cx="5274310" cy="2548890"/>
            <wp:effectExtent l="0" t="0" r="2540" b="3810"/>
            <wp:docPr id="12413777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36620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E34FE" w14:textId="77777777" w:rsidR="003D149A" w:rsidRDefault="003D149A" w:rsidP="003D149A">
      <w:pPr>
        <w:rPr>
          <w:rFonts w:ascii="仿宋" w:eastAsia="仿宋" w:hAnsi="仿宋" w:cs="仿宋" w:hint="eastAsia"/>
          <w:noProof/>
          <w:sz w:val="28"/>
          <w:szCs w:val="28"/>
        </w:rPr>
      </w:pPr>
      <w:r>
        <w:rPr>
          <w:rFonts w:ascii="仿宋" w:eastAsia="仿宋" w:hAnsi="仿宋" w:cs="仿宋" w:hint="eastAsia"/>
          <w:noProof/>
          <w:sz w:val="28"/>
          <w:szCs w:val="28"/>
        </w:rPr>
        <w:t>该页面可以查看企业申报信息包括基本信息、贷款信息、证明材料、辅助审核、审核意见五个标签的内容。查看完成后，点击下一步，进行审核，如下图：</w:t>
      </w:r>
    </w:p>
    <w:p w14:paraId="603DFCA3" w14:textId="50BA3CC4" w:rsidR="003D149A" w:rsidRDefault="003D149A" w:rsidP="003D149A">
      <w:r>
        <w:rPr>
          <w:noProof/>
        </w:rPr>
        <w:lastRenderedPageBreak/>
        <w:drawing>
          <wp:inline distT="0" distB="0" distL="0" distR="0" wp14:anchorId="13BA1155" wp14:editId="3D5109E4">
            <wp:extent cx="5274310" cy="2548890"/>
            <wp:effectExtent l="0" t="0" r="2540" b="3810"/>
            <wp:docPr id="4871554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15543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615D5" w14:textId="78906CF6" w:rsidR="003D149A" w:rsidRDefault="003D149A" w:rsidP="003D149A">
      <w:r>
        <w:rPr>
          <w:noProof/>
        </w:rPr>
        <w:drawing>
          <wp:inline distT="0" distB="0" distL="0" distR="0" wp14:anchorId="57B10A48" wp14:editId="38199486">
            <wp:extent cx="5274310" cy="2548890"/>
            <wp:effectExtent l="0" t="0" r="2540" b="3810"/>
            <wp:docPr id="14923677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367752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19CF4" w14:textId="7F87D35B" w:rsidR="003D149A" w:rsidRPr="003D149A" w:rsidRDefault="00BA18CB" w:rsidP="003D149A">
      <w:r>
        <w:rPr>
          <w:noProof/>
        </w:rPr>
        <w:drawing>
          <wp:inline distT="0" distB="0" distL="0" distR="0" wp14:anchorId="18C45700" wp14:editId="3F4A681A">
            <wp:extent cx="4305673" cy="1333616"/>
            <wp:effectExtent l="0" t="0" r="0" b="0"/>
            <wp:docPr id="19704838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483877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05673" cy="1333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31D12" w14:textId="6957545F" w:rsidR="00CF5810" w:rsidRDefault="00CF5810">
      <w:pPr>
        <w:pStyle w:val="2"/>
      </w:pPr>
      <w:bookmarkStart w:id="15" w:name="_Toc187417262"/>
      <w:r>
        <w:rPr>
          <w:rFonts w:hint="eastAsia"/>
        </w:rPr>
        <w:t>项目汇总上报（市级主管经办）</w:t>
      </w:r>
      <w:bookmarkEnd w:id="15"/>
    </w:p>
    <w:p w14:paraId="5F1EFB52" w14:textId="074769EA" w:rsidR="00CF5810" w:rsidRDefault="00CF5810" w:rsidP="00F8627A">
      <w:pPr>
        <w:ind w:firstLine="420"/>
      </w:pPr>
      <w:r w:rsidRPr="008C7192">
        <w:rPr>
          <w:rFonts w:ascii="仿宋" w:eastAsia="仿宋" w:hAnsi="仿宋" w:hint="eastAsia"/>
          <w:sz w:val="28"/>
          <w:szCs w:val="28"/>
        </w:rPr>
        <w:t>进入主页后，在右上方【</w:t>
      </w:r>
      <w:r>
        <w:rPr>
          <w:rFonts w:ascii="仿宋" w:eastAsia="仿宋" w:hAnsi="仿宋" w:hint="eastAsia"/>
          <w:sz w:val="28"/>
          <w:szCs w:val="28"/>
        </w:rPr>
        <w:t>市级主管部门审核</w:t>
      </w:r>
      <w:r w:rsidRPr="008C7192">
        <w:rPr>
          <w:rFonts w:ascii="仿宋" w:eastAsia="仿宋" w:hAnsi="仿宋" w:hint="eastAsia"/>
          <w:sz w:val="28"/>
          <w:szCs w:val="28"/>
        </w:rPr>
        <w:t>】菜单下，点击【</w:t>
      </w:r>
      <w:r>
        <w:rPr>
          <w:rFonts w:ascii="仿宋" w:eastAsia="仿宋" w:hAnsi="仿宋" w:hint="eastAsia"/>
          <w:sz w:val="28"/>
          <w:szCs w:val="28"/>
        </w:rPr>
        <w:t>汇总上报</w:t>
      </w:r>
      <w:r w:rsidRPr="008C7192">
        <w:rPr>
          <w:rFonts w:ascii="仿宋" w:eastAsia="仿宋" w:hAnsi="仿宋" w:hint="eastAsia"/>
          <w:sz w:val="28"/>
          <w:szCs w:val="28"/>
        </w:rPr>
        <w:t>】按钮，进入操作页面</w:t>
      </w:r>
      <w:r>
        <w:rPr>
          <w:rFonts w:hint="eastAsia"/>
        </w:rPr>
        <w:t>：</w:t>
      </w:r>
    </w:p>
    <w:p w14:paraId="57B8531A" w14:textId="19A87EA9" w:rsidR="00CF5810" w:rsidRDefault="00A714ED" w:rsidP="00CF5810">
      <w:r>
        <w:rPr>
          <w:noProof/>
        </w:rPr>
        <w:lastRenderedPageBreak/>
        <w:drawing>
          <wp:inline distT="0" distB="0" distL="0" distR="0" wp14:anchorId="700FD243" wp14:editId="7E92A964">
            <wp:extent cx="5274310" cy="2518410"/>
            <wp:effectExtent l="0" t="0" r="2540" b="0"/>
            <wp:docPr id="20387802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78027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979D9" w14:textId="19B6FBF5" w:rsidR="00CF5810" w:rsidRDefault="00CF5810" w:rsidP="00CF5810">
      <w:r>
        <w:rPr>
          <w:noProof/>
        </w:rPr>
        <w:drawing>
          <wp:inline distT="0" distB="0" distL="0" distR="0" wp14:anchorId="1BECACF7" wp14:editId="3376077D">
            <wp:extent cx="5274310" cy="2548890"/>
            <wp:effectExtent l="0" t="0" r="2540" b="3810"/>
            <wp:docPr id="11399115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911557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EB0C1" w14:textId="74413BEB" w:rsidR="00CF5810" w:rsidRDefault="00CF5810" w:rsidP="00CF5810">
      <w:pPr>
        <w:rPr>
          <w:rFonts w:ascii="仿宋" w:eastAsia="仿宋" w:hAnsi="仿宋" w:hint="eastAsia"/>
          <w:sz w:val="28"/>
          <w:szCs w:val="28"/>
        </w:rPr>
      </w:pPr>
      <w:r w:rsidRPr="00CF5810">
        <w:rPr>
          <w:rFonts w:ascii="仿宋" w:eastAsia="仿宋" w:hAnsi="仿宋" w:hint="eastAsia"/>
          <w:sz w:val="28"/>
          <w:szCs w:val="28"/>
        </w:rPr>
        <w:t>在该页面中，点击【新增】按钮，新增项目清单：</w:t>
      </w:r>
    </w:p>
    <w:p w14:paraId="07962D05" w14:textId="34C3C5ED" w:rsidR="00CF5810" w:rsidRDefault="00CF5810" w:rsidP="00CF5810">
      <w:pPr>
        <w:rPr>
          <w:rFonts w:ascii="仿宋" w:eastAsia="仿宋" w:hAnsi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558CE44C" wp14:editId="703FC9B9">
            <wp:extent cx="5274310" cy="2548890"/>
            <wp:effectExtent l="0" t="0" r="2540" b="3810"/>
            <wp:docPr id="912578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5783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E1C8E" w14:textId="4C1289F8" w:rsidR="00CF5810" w:rsidRDefault="00CF5810" w:rsidP="00CF5810">
      <w:pPr>
        <w:rPr>
          <w:rFonts w:ascii="仿宋" w:eastAsia="仿宋" w:hAnsi="仿宋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E43C495" wp14:editId="125403E2">
            <wp:extent cx="5274310" cy="2548890"/>
            <wp:effectExtent l="0" t="0" r="2540" b="3810"/>
            <wp:docPr id="139948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4873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B0BA3" w14:textId="48F39BC6" w:rsidR="00CF5810" w:rsidRDefault="00CF5810" w:rsidP="00CF5810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填写完成项目清单的所有内容后，点击右上方的【保存】按钮，成功保存后，点击【项目上报】按钮，提交项目清单：</w:t>
      </w:r>
    </w:p>
    <w:p w14:paraId="3E39F2FC" w14:textId="2EF7FE04" w:rsidR="00583A14" w:rsidRDefault="00583A14" w:rsidP="00CF5810">
      <w:pPr>
        <w:rPr>
          <w:rFonts w:ascii="仿宋" w:eastAsia="仿宋" w:hAnsi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7AD8AC2D" wp14:editId="119C6FC5">
            <wp:extent cx="5274310" cy="2548890"/>
            <wp:effectExtent l="0" t="0" r="2540" b="3810"/>
            <wp:docPr id="5418393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839339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0F4A5" w14:textId="6AC1C6FF" w:rsidR="00CF5810" w:rsidRDefault="00C87822" w:rsidP="00CF5810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26FC1375" wp14:editId="147C4B85">
            <wp:extent cx="5274310" cy="2548890"/>
            <wp:effectExtent l="0" t="0" r="2540" b="3810"/>
            <wp:docPr id="18103039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30392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0982B" w14:textId="59418382" w:rsidR="00FA6807" w:rsidRPr="00CF5810" w:rsidRDefault="00FA6807" w:rsidP="00CF5810">
      <w:pPr>
        <w:rPr>
          <w:rFonts w:ascii="仿宋" w:eastAsia="仿宋" w:hAnsi="仿宋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15EE553" wp14:editId="60198B0A">
            <wp:extent cx="5274310" cy="2548890"/>
            <wp:effectExtent l="0" t="0" r="2540" b="3810"/>
            <wp:docPr id="3768307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830773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69DE5" w14:textId="1BDC6506" w:rsidR="00B55667" w:rsidRDefault="00FA23BC" w:rsidP="00B55667">
      <w:pPr>
        <w:pStyle w:val="2"/>
      </w:pPr>
      <w:bookmarkStart w:id="16" w:name="_Toc187417263"/>
      <w:r>
        <w:rPr>
          <w:rFonts w:hint="eastAsia"/>
        </w:rPr>
        <w:t>项目接受确认</w:t>
      </w:r>
      <w:r w:rsidR="002B1B5E">
        <w:rPr>
          <w:rFonts w:hint="eastAsia"/>
        </w:rPr>
        <w:t>（</w:t>
      </w:r>
      <w:r w:rsidR="00121F65">
        <w:rPr>
          <w:rFonts w:hint="eastAsia"/>
        </w:rPr>
        <w:t>市级</w:t>
      </w:r>
      <w:r w:rsidR="002B1B5E">
        <w:rPr>
          <w:rFonts w:hint="eastAsia"/>
        </w:rPr>
        <w:t>主管</w:t>
      </w:r>
      <w:r w:rsidR="001D1DA3">
        <w:rPr>
          <w:rFonts w:hint="eastAsia"/>
        </w:rPr>
        <w:t>经办</w:t>
      </w:r>
      <w:r w:rsidR="002B1B5E">
        <w:rPr>
          <w:rFonts w:hint="eastAsia"/>
        </w:rPr>
        <w:t>）</w:t>
      </w:r>
      <w:bookmarkEnd w:id="16"/>
    </w:p>
    <w:p w14:paraId="543F6751" w14:textId="58454022" w:rsidR="00B55667" w:rsidRPr="002D095F" w:rsidRDefault="0016429B" w:rsidP="002D095F">
      <w:pPr>
        <w:ind w:firstLine="420"/>
        <w:rPr>
          <w:rFonts w:ascii="仿宋" w:eastAsia="仿宋" w:hAnsi="仿宋" w:cs="仿宋"/>
          <w:sz w:val="28"/>
          <w:szCs w:val="28"/>
        </w:rPr>
      </w:pPr>
      <w:r>
        <w:tab/>
      </w:r>
      <w:r w:rsidR="002D095F">
        <w:rPr>
          <w:rFonts w:ascii="仿宋" w:eastAsia="仿宋" w:hAnsi="仿宋" w:cs="仿宋" w:hint="eastAsia"/>
          <w:sz w:val="28"/>
          <w:szCs w:val="28"/>
        </w:rPr>
        <w:t>登录系统后，在下方的待办事项中找到企业提交的项目，点击后进入到审核界面。</w:t>
      </w:r>
    </w:p>
    <w:p w14:paraId="0C91BB11" w14:textId="26B93922" w:rsidR="0016429B" w:rsidRDefault="0063768D" w:rsidP="001D1DA3">
      <w:r>
        <w:rPr>
          <w:noProof/>
        </w:rPr>
        <w:drawing>
          <wp:inline distT="0" distB="0" distL="0" distR="0" wp14:anchorId="2AD1A565" wp14:editId="65F377B0">
            <wp:extent cx="5274310" cy="2501900"/>
            <wp:effectExtent l="0" t="0" r="2540" b="0"/>
            <wp:docPr id="1635054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0541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E6306" w14:textId="1FB4B98D" w:rsidR="0016429B" w:rsidRDefault="00FE4BD7" w:rsidP="00B55667">
      <w:r>
        <w:rPr>
          <w:noProof/>
        </w:rPr>
        <w:lastRenderedPageBreak/>
        <w:drawing>
          <wp:inline distT="0" distB="0" distL="0" distR="0" wp14:anchorId="733F2A4A" wp14:editId="536C5CF4">
            <wp:extent cx="5274310" cy="2548890"/>
            <wp:effectExtent l="0" t="0" r="2540" b="3810"/>
            <wp:docPr id="14442518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251869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89E53" w14:textId="13324CB4" w:rsidR="001D1DA3" w:rsidRPr="008C7192" w:rsidRDefault="001D1DA3" w:rsidP="00B55667">
      <w:pPr>
        <w:rPr>
          <w:rFonts w:ascii="仿宋" w:eastAsia="仿宋" w:hAnsi="仿宋" w:hint="eastAsia"/>
          <w:sz w:val="28"/>
          <w:szCs w:val="28"/>
        </w:rPr>
      </w:pPr>
      <w:r w:rsidRPr="008C7192">
        <w:rPr>
          <w:rFonts w:ascii="仿宋" w:eastAsia="仿宋" w:hAnsi="仿宋" w:hint="eastAsia"/>
          <w:sz w:val="28"/>
          <w:szCs w:val="28"/>
        </w:rPr>
        <w:t>在该页面中，点击【</w:t>
      </w:r>
      <w:r w:rsidR="00253B5F">
        <w:rPr>
          <w:rFonts w:ascii="仿宋" w:eastAsia="仿宋" w:hAnsi="仿宋" w:hint="eastAsia"/>
          <w:sz w:val="28"/>
          <w:szCs w:val="28"/>
        </w:rPr>
        <w:t>确认</w:t>
      </w:r>
      <w:r w:rsidRPr="008C7192">
        <w:rPr>
          <w:rFonts w:ascii="仿宋" w:eastAsia="仿宋" w:hAnsi="仿宋" w:hint="eastAsia"/>
          <w:sz w:val="28"/>
          <w:szCs w:val="28"/>
        </w:rPr>
        <w:t>】按钮，</w:t>
      </w:r>
      <w:r w:rsidR="00253B5F">
        <w:rPr>
          <w:rFonts w:ascii="仿宋" w:eastAsia="仿宋" w:hAnsi="仿宋" w:hint="eastAsia"/>
          <w:sz w:val="28"/>
          <w:szCs w:val="28"/>
        </w:rPr>
        <w:t>确认项目接受，</w:t>
      </w:r>
      <w:r w:rsidRPr="008C7192">
        <w:rPr>
          <w:rFonts w:ascii="仿宋" w:eastAsia="仿宋" w:hAnsi="仿宋" w:hint="eastAsia"/>
          <w:sz w:val="28"/>
          <w:szCs w:val="28"/>
        </w:rPr>
        <w:t>进行审核处室的转办，如下图：</w:t>
      </w:r>
    </w:p>
    <w:p w14:paraId="7F9E5094" w14:textId="42BF146E" w:rsidR="001D1DA3" w:rsidRDefault="00BB0B1D" w:rsidP="00B55667">
      <w:r>
        <w:rPr>
          <w:noProof/>
        </w:rPr>
        <w:drawing>
          <wp:inline distT="0" distB="0" distL="0" distR="0" wp14:anchorId="377F8EA3" wp14:editId="3F801543">
            <wp:extent cx="5274310" cy="2548890"/>
            <wp:effectExtent l="0" t="0" r="2540" b="3810"/>
            <wp:docPr id="8465365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53654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825AA" w14:textId="013F8D7F" w:rsidR="0089479B" w:rsidRDefault="0089479B" w:rsidP="00B55667">
      <w:r>
        <w:rPr>
          <w:noProof/>
        </w:rPr>
        <w:drawing>
          <wp:inline distT="0" distB="0" distL="0" distR="0" wp14:anchorId="7E23E792" wp14:editId="4277D336">
            <wp:extent cx="4404742" cy="1508891"/>
            <wp:effectExtent l="0" t="0" r="0" b="0"/>
            <wp:docPr id="17039622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962237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404742" cy="1508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2C1BF" w14:textId="5F6710E2" w:rsidR="00773BEA" w:rsidRPr="00B55667" w:rsidRDefault="0089479B" w:rsidP="00B5566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2983A10" wp14:editId="24F8382E">
            <wp:extent cx="4404742" cy="1508891"/>
            <wp:effectExtent l="0" t="0" r="0" b="0"/>
            <wp:docPr id="9327529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752965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404742" cy="1508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C2E2F" w14:textId="61ABE0B8" w:rsidR="0017430C" w:rsidRDefault="0017430C">
      <w:pPr>
        <w:pStyle w:val="2"/>
      </w:pPr>
      <w:bookmarkStart w:id="17" w:name="_Toc187417264"/>
      <w:r>
        <w:rPr>
          <w:rFonts w:hint="eastAsia"/>
        </w:rPr>
        <w:t>技改处转办（市级主管经办）</w:t>
      </w:r>
      <w:bookmarkEnd w:id="17"/>
    </w:p>
    <w:p w14:paraId="2E75F8A2" w14:textId="639A9D46" w:rsidR="0017430C" w:rsidRDefault="0017430C" w:rsidP="0017430C">
      <w:pPr>
        <w:ind w:firstLine="420"/>
        <w:rPr>
          <w:rFonts w:ascii="仿宋" w:eastAsia="仿宋" w:hAnsi="仿宋"/>
          <w:sz w:val="28"/>
          <w:szCs w:val="28"/>
        </w:rPr>
      </w:pPr>
      <w:r w:rsidRPr="008C7192">
        <w:rPr>
          <w:rFonts w:ascii="仿宋" w:eastAsia="仿宋" w:hAnsi="仿宋" w:hint="eastAsia"/>
          <w:sz w:val="28"/>
          <w:szCs w:val="28"/>
        </w:rPr>
        <w:t>进入主页后，在右上方【项目审批】菜单下，点击【</w:t>
      </w:r>
      <w:r>
        <w:rPr>
          <w:rFonts w:ascii="仿宋" w:eastAsia="仿宋" w:hAnsi="仿宋" w:hint="eastAsia"/>
          <w:sz w:val="28"/>
          <w:szCs w:val="28"/>
        </w:rPr>
        <w:t>待办</w:t>
      </w:r>
      <w:r w:rsidRPr="008C7192">
        <w:rPr>
          <w:rFonts w:ascii="仿宋" w:eastAsia="仿宋" w:hAnsi="仿宋" w:hint="eastAsia"/>
          <w:sz w:val="28"/>
          <w:szCs w:val="28"/>
        </w:rPr>
        <w:t>】按钮，</w:t>
      </w:r>
      <w:r>
        <w:rPr>
          <w:rFonts w:ascii="仿宋" w:eastAsia="仿宋" w:hAnsi="仿宋" w:hint="eastAsia"/>
          <w:sz w:val="28"/>
          <w:szCs w:val="28"/>
        </w:rPr>
        <w:t>进入操作页面，如下图：</w:t>
      </w:r>
    </w:p>
    <w:p w14:paraId="0461884D" w14:textId="196B4505" w:rsidR="00B04F4D" w:rsidRDefault="00B04F4D" w:rsidP="0017430C">
      <w:pPr>
        <w:ind w:firstLine="420"/>
        <w:rPr>
          <w:rFonts w:ascii="仿宋" w:eastAsia="仿宋" w:hAnsi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4343868A" wp14:editId="745D47A8">
            <wp:extent cx="5274310" cy="2548890"/>
            <wp:effectExtent l="0" t="0" r="2540" b="3810"/>
            <wp:docPr id="3072886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88663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EA668" w14:textId="437643E7" w:rsidR="00B04F4D" w:rsidRDefault="00B04F4D" w:rsidP="00B04F4D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2B17DC78" wp14:editId="5845717C">
            <wp:extent cx="5274310" cy="2539365"/>
            <wp:effectExtent l="0" t="0" r="2540" b="0"/>
            <wp:docPr id="17091746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17465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DC3EA" w14:textId="39A8C0DF" w:rsidR="00726D4A" w:rsidRDefault="00726D4A" w:rsidP="00B04F4D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ab/>
      </w:r>
      <w:r>
        <w:rPr>
          <w:rFonts w:ascii="仿宋" w:eastAsia="仿宋" w:hAnsi="仿宋" w:hint="eastAsia"/>
          <w:sz w:val="28"/>
          <w:szCs w:val="28"/>
        </w:rPr>
        <w:t>在该页面中，点击【打开】按钮，查看项目相关信息</w:t>
      </w:r>
      <w:r w:rsidR="00440F18">
        <w:rPr>
          <w:rFonts w:ascii="仿宋" w:eastAsia="仿宋" w:hAnsi="仿宋" w:hint="eastAsia"/>
          <w:sz w:val="28"/>
          <w:szCs w:val="28"/>
        </w:rPr>
        <w:t>，如下图：</w:t>
      </w:r>
    </w:p>
    <w:p w14:paraId="783925FE" w14:textId="1E8DF07F" w:rsidR="00726D4A" w:rsidRDefault="00726D4A" w:rsidP="00B04F4D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6500311" wp14:editId="77DF3882">
            <wp:extent cx="5274310" cy="2540635"/>
            <wp:effectExtent l="0" t="0" r="2540" b="0"/>
            <wp:docPr id="8221412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141257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A459A" w14:textId="78383A17" w:rsidR="007D0B84" w:rsidRDefault="007D0B84" w:rsidP="00B04F4D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201983D0" wp14:editId="502986C2">
            <wp:extent cx="5274310" cy="2548890"/>
            <wp:effectExtent l="0" t="0" r="2540" b="3810"/>
            <wp:docPr id="15925305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530556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7E505" w14:textId="5CEBE3BF" w:rsidR="00695B4B" w:rsidRDefault="00695B4B" w:rsidP="00B04F4D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ab/>
      </w:r>
      <w:r>
        <w:rPr>
          <w:rFonts w:ascii="仿宋" w:eastAsia="仿宋" w:hAnsi="仿宋" w:hint="eastAsia"/>
          <w:sz w:val="28"/>
          <w:szCs w:val="28"/>
        </w:rPr>
        <w:t>在该页面中，点击【下一步】按钮，</w:t>
      </w:r>
      <w:r w:rsidR="00933330">
        <w:rPr>
          <w:rFonts w:ascii="仿宋" w:eastAsia="仿宋" w:hAnsi="仿宋" w:hint="eastAsia"/>
          <w:sz w:val="28"/>
          <w:szCs w:val="28"/>
        </w:rPr>
        <w:t>转办各处室进行审核，如下图：</w:t>
      </w:r>
    </w:p>
    <w:p w14:paraId="379427AD" w14:textId="6F175673" w:rsidR="00695B4B" w:rsidRDefault="00695B4B" w:rsidP="00B04F4D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6D5C7688" wp14:editId="781E3F8C">
            <wp:extent cx="5274310" cy="2548890"/>
            <wp:effectExtent l="0" t="0" r="2540" b="3810"/>
            <wp:docPr id="8707008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700873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B05E9" w14:textId="295F825E" w:rsidR="00695B4B" w:rsidRDefault="00695B4B" w:rsidP="00B04F4D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019086B" wp14:editId="66C0D56C">
            <wp:extent cx="5274310" cy="2548890"/>
            <wp:effectExtent l="0" t="0" r="2540" b="3810"/>
            <wp:docPr id="21100654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06540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35E0B" w14:textId="25171D53" w:rsidR="00D1447B" w:rsidRPr="0017430C" w:rsidRDefault="00D1447B" w:rsidP="00B04F4D">
      <w:pPr>
        <w:rPr>
          <w:rFonts w:ascii="仿宋" w:eastAsia="仿宋" w:hAnsi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02CCCCED" wp14:editId="30D785D8">
            <wp:extent cx="5274310" cy="2548890"/>
            <wp:effectExtent l="0" t="0" r="2540" b="3810"/>
            <wp:docPr id="16562048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20487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D93C2" w14:textId="46CA5EA1" w:rsidR="00D820F5" w:rsidRDefault="001D1DA3" w:rsidP="00D820F5">
      <w:pPr>
        <w:pStyle w:val="2"/>
      </w:pPr>
      <w:bookmarkStart w:id="18" w:name="_Toc187417265"/>
      <w:r>
        <w:rPr>
          <w:rFonts w:hint="eastAsia"/>
        </w:rPr>
        <w:t>业务处室审核（市级主管审核）</w:t>
      </w:r>
      <w:bookmarkEnd w:id="18"/>
    </w:p>
    <w:p w14:paraId="6686F38B" w14:textId="77777777" w:rsidR="00D820F5" w:rsidRDefault="00D820F5" w:rsidP="00D820F5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登录系统后，在下方的待办事项中找到企业提交的项目，点击后进入到审核界面。</w:t>
      </w:r>
    </w:p>
    <w:p w14:paraId="623A09DD" w14:textId="1317D27C" w:rsidR="00D820F5" w:rsidRDefault="005C31EB" w:rsidP="00D820F5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3F28D6E" wp14:editId="7FEC473C">
            <wp:extent cx="5274310" cy="2510155"/>
            <wp:effectExtent l="0" t="0" r="2540" b="4445"/>
            <wp:docPr id="11886264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626445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9527A" w14:textId="77777777" w:rsidR="00D820F5" w:rsidRDefault="00D820F5" w:rsidP="00D820F5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71425BBE" wp14:editId="19C68CE0">
            <wp:extent cx="5274310" cy="2548890"/>
            <wp:effectExtent l="0" t="0" r="2540" b="3810"/>
            <wp:docPr id="5537927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36620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E016F" w14:textId="77777777" w:rsidR="00D820F5" w:rsidRDefault="00D820F5" w:rsidP="00D820F5">
      <w:pPr>
        <w:rPr>
          <w:rFonts w:ascii="仿宋" w:eastAsia="仿宋" w:hAnsi="仿宋" w:cs="仿宋" w:hint="eastAsia"/>
          <w:noProof/>
          <w:sz w:val="28"/>
          <w:szCs w:val="28"/>
        </w:rPr>
      </w:pPr>
      <w:r>
        <w:rPr>
          <w:rFonts w:ascii="仿宋" w:eastAsia="仿宋" w:hAnsi="仿宋" w:cs="仿宋" w:hint="eastAsia"/>
          <w:noProof/>
          <w:sz w:val="28"/>
          <w:szCs w:val="28"/>
        </w:rPr>
        <w:t>该页面可以查看企业申报信息包括基本信息、贷款信息、证明材料、辅助审核、审核意见五个标签的内容。查看完成后，点击下一步，进行审核，如下图：</w:t>
      </w:r>
    </w:p>
    <w:p w14:paraId="32FE72CD" w14:textId="4453CC98" w:rsidR="00D820F5" w:rsidRPr="000312A5" w:rsidRDefault="00D820F5" w:rsidP="00D820F5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11722CC" wp14:editId="1F9ED982">
            <wp:extent cx="5274310" cy="2548890"/>
            <wp:effectExtent l="0" t="0" r="2540" b="3810"/>
            <wp:docPr id="2965235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38682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63C7A" w14:textId="4EBA2340" w:rsidR="00773BEA" w:rsidRDefault="00E50F90" w:rsidP="00773BEA">
      <w:r>
        <w:rPr>
          <w:noProof/>
        </w:rPr>
        <w:drawing>
          <wp:inline distT="0" distB="0" distL="0" distR="0" wp14:anchorId="55E73A85" wp14:editId="5DB57F60">
            <wp:extent cx="5274310" cy="2548890"/>
            <wp:effectExtent l="0" t="0" r="2540" b="3810"/>
            <wp:docPr id="2580786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078625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39D9F" w14:textId="12A59F21" w:rsidR="00C314E5" w:rsidRDefault="002B179C" w:rsidP="00773BEA">
      <w:pPr>
        <w:rPr>
          <w:rFonts w:ascii="仿宋" w:eastAsia="仿宋" w:hAnsi="仿宋"/>
          <w:sz w:val="28"/>
          <w:szCs w:val="28"/>
        </w:rPr>
      </w:pPr>
      <w:r>
        <w:tab/>
      </w:r>
      <w:r w:rsidRPr="002B179C">
        <w:rPr>
          <w:rFonts w:ascii="仿宋" w:eastAsia="仿宋" w:hAnsi="仿宋" w:hint="eastAsia"/>
          <w:sz w:val="28"/>
          <w:szCs w:val="28"/>
        </w:rPr>
        <w:t>确认项目信息无误后点击【金融机构审核】按钮；</w:t>
      </w:r>
      <w:proofErr w:type="gramStart"/>
      <w:r w:rsidRPr="002B179C">
        <w:rPr>
          <w:rFonts w:ascii="仿宋" w:eastAsia="仿宋" w:hAnsi="仿宋" w:hint="eastAsia"/>
          <w:sz w:val="28"/>
          <w:szCs w:val="28"/>
        </w:rPr>
        <w:t>若项目</w:t>
      </w:r>
      <w:proofErr w:type="gramEnd"/>
      <w:r w:rsidRPr="002B179C">
        <w:rPr>
          <w:rFonts w:ascii="仿宋" w:eastAsia="仿宋" w:hAnsi="仿宋" w:hint="eastAsia"/>
          <w:sz w:val="28"/>
          <w:szCs w:val="28"/>
        </w:rPr>
        <w:t>存在问题，点击【审核不通过】按钮；若需要企业补充相关信息，点击【退回企业补充材料】按钮，如下图：</w:t>
      </w:r>
    </w:p>
    <w:p w14:paraId="1F65EB86" w14:textId="7D0B794D" w:rsidR="002B179C" w:rsidRDefault="002B179C" w:rsidP="00773BEA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C3971B0" wp14:editId="35996B93">
            <wp:extent cx="5274310" cy="2548890"/>
            <wp:effectExtent l="0" t="0" r="2540" b="3810"/>
            <wp:docPr id="7869072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907285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3B60F" w14:textId="6C9B1BC1" w:rsidR="00FB40F8" w:rsidRPr="002B179C" w:rsidRDefault="00FB40F8" w:rsidP="00773BEA">
      <w:pPr>
        <w:rPr>
          <w:rFonts w:ascii="仿宋" w:eastAsia="仿宋" w:hAnsi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1584A3F1" wp14:editId="1C920C86">
            <wp:extent cx="4404742" cy="1508891"/>
            <wp:effectExtent l="0" t="0" r="0" b="0"/>
            <wp:docPr id="11353091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30911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404742" cy="1508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7F0F4" w14:textId="33EC25C8" w:rsidR="00C314E5" w:rsidRDefault="00C314E5">
      <w:pPr>
        <w:pStyle w:val="2"/>
      </w:pPr>
      <w:bookmarkStart w:id="19" w:name="_Toc187417266"/>
      <w:r>
        <w:rPr>
          <w:rFonts w:hint="eastAsia"/>
        </w:rPr>
        <w:t>第三方核算（第三方会计事务所核算）</w:t>
      </w:r>
      <w:bookmarkEnd w:id="19"/>
    </w:p>
    <w:p w14:paraId="3BD203E5" w14:textId="6BAE3343" w:rsidR="00C314E5" w:rsidRDefault="00C314E5" w:rsidP="00C314E5">
      <w:pPr>
        <w:ind w:firstLine="42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登录系统后，在下方的待办事项中找到企业提交的项目，点击后进入到审核界面。</w:t>
      </w:r>
    </w:p>
    <w:p w14:paraId="2CC4E021" w14:textId="5ADD0F7A" w:rsidR="0003640C" w:rsidRDefault="0003640C" w:rsidP="0003640C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6DA7B081" wp14:editId="7BEAF5D8">
            <wp:extent cx="5274310" cy="2493010"/>
            <wp:effectExtent l="0" t="0" r="2540" b="2540"/>
            <wp:docPr id="4328861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886123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C385E" w14:textId="7D3284C3" w:rsidR="00C314E5" w:rsidRDefault="00C314E5" w:rsidP="00C314E5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61C39EF" wp14:editId="5D95881D">
            <wp:extent cx="5274310" cy="2548890"/>
            <wp:effectExtent l="0" t="0" r="2540" b="3810"/>
            <wp:docPr id="19257405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74053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B2F43" w14:textId="31BA6081" w:rsidR="00C314E5" w:rsidRDefault="00C314E5" w:rsidP="00C314E5">
      <w:pPr>
        <w:rPr>
          <w:rFonts w:ascii="仿宋" w:eastAsia="仿宋" w:hAnsi="仿宋" w:cs="仿宋" w:hint="eastAsia"/>
          <w:noProof/>
          <w:sz w:val="28"/>
          <w:szCs w:val="28"/>
        </w:rPr>
      </w:pPr>
      <w:r>
        <w:rPr>
          <w:rFonts w:ascii="仿宋" w:eastAsia="仿宋" w:hAnsi="仿宋" w:cs="仿宋" w:hint="eastAsia"/>
          <w:noProof/>
          <w:sz w:val="28"/>
          <w:szCs w:val="28"/>
        </w:rPr>
        <w:t>在该页面中点击【评审结果】按钮，进行第三方核算，如下图：</w:t>
      </w:r>
    </w:p>
    <w:p w14:paraId="7EB43A26" w14:textId="2D9A0C0E" w:rsidR="00C314E5" w:rsidRDefault="00C314E5" w:rsidP="00C314E5">
      <w:pPr>
        <w:rPr>
          <w:rFonts w:ascii="仿宋" w:eastAsia="仿宋" w:hAnsi="仿宋" w:cs="仿宋" w:hint="eastAsia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09CD41AB" wp14:editId="0D23444A">
            <wp:extent cx="5274310" cy="2548890"/>
            <wp:effectExtent l="0" t="0" r="2540" b="3810"/>
            <wp:docPr id="19520037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00371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3FC92" w14:textId="0469C402" w:rsidR="00C314E5" w:rsidRDefault="00C314E5" w:rsidP="00C314E5">
      <w:pPr>
        <w:rPr>
          <w:rFonts w:ascii="仿宋" w:eastAsia="仿宋" w:hAnsi="仿宋" w:cs="仿宋" w:hint="eastAsia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689137CC" wp14:editId="40629B4F">
            <wp:extent cx="5274310" cy="2548890"/>
            <wp:effectExtent l="0" t="0" r="2540" b="3810"/>
            <wp:docPr id="3550408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040863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37084" w14:textId="3EEE6475" w:rsidR="00C314E5" w:rsidRDefault="00C314E5" w:rsidP="00C314E5">
      <w:pPr>
        <w:rPr>
          <w:rFonts w:ascii="仿宋" w:eastAsia="仿宋" w:hAnsi="仿宋" w:cs="仿宋" w:hint="eastAsia"/>
          <w:noProof/>
          <w:sz w:val="28"/>
          <w:szCs w:val="28"/>
        </w:rPr>
      </w:pPr>
      <w:r>
        <w:rPr>
          <w:rFonts w:ascii="仿宋" w:eastAsia="仿宋" w:hAnsi="仿宋" w:cs="仿宋" w:hint="eastAsia"/>
          <w:noProof/>
          <w:sz w:val="28"/>
          <w:szCs w:val="28"/>
        </w:rPr>
        <w:t>核算完成后，点击右上方的【确认】按钮，如下图：</w:t>
      </w:r>
    </w:p>
    <w:p w14:paraId="7AD0153C" w14:textId="1FC06C91" w:rsidR="00C314E5" w:rsidRDefault="00C314E5" w:rsidP="00C314E5">
      <w:pPr>
        <w:rPr>
          <w:rFonts w:ascii="仿宋" w:eastAsia="仿宋" w:hAnsi="仿宋" w:cs="仿宋" w:hint="eastAsia"/>
          <w:noProof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11B5FE" wp14:editId="674003DE">
            <wp:extent cx="5274310" cy="2548890"/>
            <wp:effectExtent l="0" t="0" r="2540" b="3810"/>
            <wp:docPr id="1527990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99045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40EE3" w14:textId="20F72001" w:rsidR="00C314E5" w:rsidRDefault="00C314E5" w:rsidP="00C314E5">
      <w:pPr>
        <w:rPr>
          <w:rFonts w:ascii="仿宋" w:eastAsia="仿宋" w:hAnsi="仿宋" w:cs="仿宋" w:hint="eastAsia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43938FF1" wp14:editId="22E17912">
            <wp:extent cx="5274310" cy="2548890"/>
            <wp:effectExtent l="0" t="0" r="2540" b="3810"/>
            <wp:docPr id="11137060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706097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43B5F" w14:textId="77777777" w:rsidR="00C314E5" w:rsidRPr="00C314E5" w:rsidRDefault="00C314E5" w:rsidP="00C314E5"/>
    <w:p w14:paraId="1DE14A2C" w14:textId="6B87BE67" w:rsidR="00C314E5" w:rsidRDefault="00C314E5">
      <w:pPr>
        <w:pStyle w:val="2"/>
      </w:pPr>
      <w:bookmarkStart w:id="20" w:name="_Toc187417267"/>
      <w:r>
        <w:rPr>
          <w:rFonts w:hint="eastAsia"/>
        </w:rPr>
        <w:t>技改处确认（市级主管经办）</w:t>
      </w:r>
      <w:bookmarkEnd w:id="20"/>
    </w:p>
    <w:p w14:paraId="176AB92D" w14:textId="77777777" w:rsidR="00C314E5" w:rsidRDefault="00C314E5" w:rsidP="00C314E5">
      <w:pPr>
        <w:ind w:firstLine="42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登录系统后，在下方的待办事项中找到企业提交的项目，点击后进入到审核界面。</w:t>
      </w:r>
    </w:p>
    <w:p w14:paraId="744EB7D4" w14:textId="01C2D8F8" w:rsidR="00C314E5" w:rsidRDefault="002C04B4" w:rsidP="00C314E5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B0A60F6" wp14:editId="27652261">
            <wp:extent cx="5274310" cy="2538095"/>
            <wp:effectExtent l="0" t="0" r="2540" b="0"/>
            <wp:docPr id="14415713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571386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F40F9" w14:textId="77777777" w:rsidR="00C314E5" w:rsidRDefault="00C314E5" w:rsidP="00C314E5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146EC89D" wp14:editId="7912FE4E">
            <wp:extent cx="5274310" cy="2548890"/>
            <wp:effectExtent l="0" t="0" r="2540" b="3810"/>
            <wp:docPr id="8594711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36620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45703" w14:textId="4C99876D" w:rsidR="00C314E5" w:rsidRDefault="00C314E5" w:rsidP="00C314E5">
      <w:pPr>
        <w:rPr>
          <w:rFonts w:ascii="仿宋" w:eastAsia="仿宋" w:hAnsi="仿宋" w:hint="eastAsia"/>
          <w:sz w:val="28"/>
          <w:szCs w:val="28"/>
        </w:rPr>
      </w:pPr>
      <w:r w:rsidRPr="00C314E5">
        <w:rPr>
          <w:rFonts w:ascii="仿宋" w:eastAsia="仿宋" w:hAnsi="仿宋" w:hint="eastAsia"/>
          <w:sz w:val="28"/>
          <w:szCs w:val="28"/>
        </w:rPr>
        <w:t>在该页面中</w:t>
      </w:r>
      <w:r>
        <w:rPr>
          <w:rFonts w:ascii="仿宋" w:eastAsia="仿宋" w:hAnsi="仿宋" w:hint="eastAsia"/>
          <w:sz w:val="28"/>
          <w:szCs w:val="28"/>
        </w:rPr>
        <w:t>点击【下一步】按钮，并点击【确认】按钮，确认审核结果并接受项目，如下图：</w:t>
      </w:r>
    </w:p>
    <w:p w14:paraId="001B810A" w14:textId="169739FD" w:rsidR="00C314E5" w:rsidRDefault="00C314E5" w:rsidP="00C314E5">
      <w:pPr>
        <w:rPr>
          <w:rFonts w:ascii="仿宋" w:eastAsia="仿宋" w:hAnsi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42985010" wp14:editId="7CBB92F8">
            <wp:extent cx="5274310" cy="2548890"/>
            <wp:effectExtent l="0" t="0" r="2540" b="3810"/>
            <wp:docPr id="19347623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762302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A4A1D" w14:textId="2E152DA6" w:rsidR="00C314E5" w:rsidRDefault="00C314E5" w:rsidP="00C314E5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D850534" wp14:editId="50DF3D56">
            <wp:extent cx="5274310" cy="2548890"/>
            <wp:effectExtent l="0" t="0" r="2540" b="3810"/>
            <wp:docPr id="7580600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06003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5742F" w14:textId="5BBEABEA" w:rsidR="00C33950" w:rsidRPr="00C314E5" w:rsidRDefault="00C33950" w:rsidP="00C314E5">
      <w:pPr>
        <w:rPr>
          <w:rFonts w:ascii="仿宋" w:eastAsia="仿宋" w:hAnsi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3CD62892" wp14:editId="7EDF3D7B">
            <wp:extent cx="4404742" cy="1508891"/>
            <wp:effectExtent l="0" t="0" r="0" b="0"/>
            <wp:docPr id="21325629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562919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404742" cy="1508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0C0E9" w14:textId="6179634D" w:rsidR="008C7192" w:rsidRDefault="008C7192">
      <w:pPr>
        <w:pStyle w:val="2"/>
      </w:pPr>
      <w:bookmarkStart w:id="21" w:name="_Toc187417268"/>
      <w:r>
        <w:rPr>
          <w:rFonts w:hint="eastAsia"/>
        </w:rPr>
        <w:t>资金计划上报（市级主管经办）</w:t>
      </w:r>
      <w:bookmarkEnd w:id="21"/>
    </w:p>
    <w:p w14:paraId="160E4481" w14:textId="658F8DE3" w:rsidR="008C7192" w:rsidRDefault="008C7192" w:rsidP="008C7192">
      <w:pPr>
        <w:ind w:firstLine="420"/>
        <w:rPr>
          <w:rFonts w:ascii="仿宋" w:eastAsia="仿宋" w:hAnsi="仿宋" w:hint="eastAsia"/>
          <w:sz w:val="28"/>
          <w:szCs w:val="28"/>
        </w:rPr>
      </w:pPr>
      <w:r w:rsidRPr="008C7192">
        <w:rPr>
          <w:rFonts w:ascii="仿宋" w:eastAsia="仿宋" w:hAnsi="仿宋" w:hint="eastAsia"/>
          <w:sz w:val="28"/>
          <w:szCs w:val="28"/>
        </w:rPr>
        <w:t>进入主页后，在右上方【项目审批】菜单下，点击【</w:t>
      </w:r>
      <w:r>
        <w:rPr>
          <w:rFonts w:ascii="仿宋" w:eastAsia="仿宋" w:hAnsi="仿宋" w:hint="eastAsia"/>
          <w:sz w:val="28"/>
          <w:szCs w:val="28"/>
        </w:rPr>
        <w:t>资金计划上报</w:t>
      </w:r>
      <w:r w:rsidRPr="008C7192">
        <w:rPr>
          <w:rFonts w:ascii="仿宋" w:eastAsia="仿宋" w:hAnsi="仿宋" w:hint="eastAsia"/>
          <w:sz w:val="28"/>
          <w:szCs w:val="28"/>
        </w:rPr>
        <w:t>】按钮，</w:t>
      </w:r>
      <w:r>
        <w:rPr>
          <w:rFonts w:ascii="仿宋" w:eastAsia="仿宋" w:hAnsi="仿宋" w:hint="eastAsia"/>
          <w:sz w:val="28"/>
          <w:szCs w:val="28"/>
        </w:rPr>
        <w:t>进入操作页面，如下图：</w:t>
      </w:r>
    </w:p>
    <w:p w14:paraId="5D436D19" w14:textId="01D8F10A" w:rsidR="008C7192" w:rsidRDefault="008C7192" w:rsidP="008C7192">
      <w:r>
        <w:rPr>
          <w:noProof/>
        </w:rPr>
        <w:drawing>
          <wp:inline distT="0" distB="0" distL="0" distR="0" wp14:anchorId="7AA3B7F0" wp14:editId="5A8B4582">
            <wp:extent cx="5274310" cy="2548890"/>
            <wp:effectExtent l="0" t="0" r="2540" b="3810"/>
            <wp:docPr id="21449903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99030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63A30" w14:textId="62F47BE7" w:rsidR="008C7192" w:rsidRDefault="008C7192" w:rsidP="008C7192">
      <w:r>
        <w:rPr>
          <w:noProof/>
        </w:rPr>
        <w:lastRenderedPageBreak/>
        <w:drawing>
          <wp:inline distT="0" distB="0" distL="0" distR="0" wp14:anchorId="58424687" wp14:editId="1D50612E">
            <wp:extent cx="5274310" cy="2548890"/>
            <wp:effectExtent l="0" t="0" r="2540" b="3810"/>
            <wp:docPr id="10084473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447348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940EF" w14:textId="4CFEABAB" w:rsidR="008C7192" w:rsidRDefault="008C7192" w:rsidP="008C7192">
      <w:pPr>
        <w:rPr>
          <w:rFonts w:ascii="仿宋" w:eastAsia="仿宋" w:hAnsi="仿宋" w:hint="eastAsia"/>
          <w:sz w:val="28"/>
          <w:szCs w:val="28"/>
        </w:rPr>
      </w:pPr>
      <w:r>
        <w:tab/>
      </w:r>
      <w:r w:rsidRPr="008C7192">
        <w:rPr>
          <w:rFonts w:ascii="仿宋" w:eastAsia="仿宋" w:hAnsi="仿宋" w:hint="eastAsia"/>
          <w:sz w:val="28"/>
          <w:szCs w:val="28"/>
        </w:rPr>
        <w:t>在该页面中，点击新增按钮，新增资金计划表：</w:t>
      </w:r>
    </w:p>
    <w:p w14:paraId="4B753C7A" w14:textId="4EA9011A" w:rsidR="008C7192" w:rsidRDefault="008C7192" w:rsidP="008C7192">
      <w:pPr>
        <w:rPr>
          <w:rFonts w:ascii="仿宋" w:eastAsia="仿宋" w:hAnsi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449C1098" wp14:editId="1E976A99">
            <wp:extent cx="5274310" cy="2548890"/>
            <wp:effectExtent l="0" t="0" r="2540" b="3810"/>
            <wp:docPr id="12406271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627108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CAF3C" w14:textId="2282DA03" w:rsidR="008C7192" w:rsidRDefault="008C7192" w:rsidP="008C7192">
      <w:pPr>
        <w:rPr>
          <w:rFonts w:ascii="仿宋" w:eastAsia="仿宋" w:hAnsi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10F25D5D" wp14:editId="37D7E535">
            <wp:extent cx="5274310" cy="2548890"/>
            <wp:effectExtent l="0" t="0" r="2540" b="3810"/>
            <wp:docPr id="8507952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795273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E72B7" w14:textId="73DD50BC" w:rsidR="008C7192" w:rsidRDefault="008C7192" w:rsidP="008C7192">
      <w:pPr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ab/>
      </w:r>
      <w:r>
        <w:rPr>
          <w:rFonts w:ascii="仿宋" w:eastAsia="仿宋" w:hAnsi="仿宋" w:hint="eastAsia"/>
          <w:sz w:val="28"/>
          <w:szCs w:val="28"/>
        </w:rPr>
        <w:t>填写</w:t>
      </w:r>
      <w:proofErr w:type="gramStart"/>
      <w:r>
        <w:rPr>
          <w:rFonts w:ascii="仿宋" w:eastAsia="仿宋" w:hAnsi="仿宋" w:hint="eastAsia"/>
          <w:sz w:val="28"/>
          <w:szCs w:val="28"/>
        </w:rPr>
        <w:t>完资金</w:t>
      </w:r>
      <w:proofErr w:type="gramEnd"/>
      <w:r>
        <w:rPr>
          <w:rFonts w:ascii="仿宋" w:eastAsia="仿宋" w:hAnsi="仿宋" w:hint="eastAsia"/>
          <w:sz w:val="28"/>
          <w:szCs w:val="28"/>
        </w:rPr>
        <w:t>计划表中的内容后，点击右上角的【保存】，保存完成好点击【发送】按钮，上报资金计划表：</w:t>
      </w:r>
    </w:p>
    <w:p w14:paraId="4AB43CF6" w14:textId="60F9AC3F" w:rsidR="00CF5810" w:rsidRDefault="00CF5810" w:rsidP="008C7192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DB992B" wp14:editId="379EF5B4">
            <wp:extent cx="5274310" cy="2548890"/>
            <wp:effectExtent l="0" t="0" r="2540" b="3810"/>
            <wp:docPr id="17848642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864229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5636B" w14:textId="3814F037" w:rsidR="008C7192" w:rsidRPr="007D365F" w:rsidRDefault="005A2554" w:rsidP="008C7192">
      <w:pPr>
        <w:rPr>
          <w:rFonts w:ascii="仿宋" w:eastAsia="仿宋" w:hAnsi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7D6F4AD9" wp14:editId="31D5D30F">
            <wp:extent cx="5274310" cy="2548890"/>
            <wp:effectExtent l="0" t="0" r="2540" b="3810"/>
            <wp:docPr id="7183664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366489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8A593" w14:textId="00A7E457" w:rsidR="007D365F" w:rsidRDefault="002D4127">
      <w:pPr>
        <w:pStyle w:val="2"/>
      </w:pPr>
      <w:bookmarkStart w:id="22" w:name="_Toc187417269"/>
      <w:r>
        <w:rPr>
          <w:rFonts w:hint="eastAsia"/>
        </w:rPr>
        <w:t>资金计划确认</w:t>
      </w:r>
      <w:r w:rsidR="007D365F">
        <w:rPr>
          <w:rFonts w:hint="eastAsia"/>
        </w:rPr>
        <w:t>（自治区财政厅经办）</w:t>
      </w:r>
      <w:bookmarkEnd w:id="22"/>
    </w:p>
    <w:p w14:paraId="160FD14E" w14:textId="3B92C813" w:rsidR="007D365F" w:rsidRDefault="007D365F" w:rsidP="007D365F">
      <w:pPr>
        <w:ind w:firstLine="42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登录系统后，在下方的待办事项中找到企业提交的项目，点击后进入到</w:t>
      </w:r>
      <w:r w:rsidR="00651F8B">
        <w:rPr>
          <w:rFonts w:ascii="仿宋" w:eastAsia="仿宋" w:hAnsi="仿宋" w:cs="仿宋" w:hint="eastAsia"/>
          <w:sz w:val="28"/>
          <w:szCs w:val="28"/>
        </w:rPr>
        <w:t>操作</w:t>
      </w:r>
      <w:r>
        <w:rPr>
          <w:rFonts w:ascii="仿宋" w:eastAsia="仿宋" w:hAnsi="仿宋" w:cs="仿宋" w:hint="eastAsia"/>
          <w:sz w:val="28"/>
          <w:szCs w:val="28"/>
        </w:rPr>
        <w:t>界面</w:t>
      </w:r>
      <w:r w:rsidR="008F3BFE">
        <w:rPr>
          <w:rFonts w:ascii="仿宋" w:eastAsia="仿宋" w:hAnsi="仿宋" w:cs="仿宋" w:hint="eastAsia"/>
          <w:sz w:val="28"/>
          <w:szCs w:val="28"/>
        </w:rPr>
        <w:t>，如下图：</w:t>
      </w:r>
    </w:p>
    <w:p w14:paraId="1E69D122" w14:textId="113DAA3A" w:rsidR="008F3BFE" w:rsidRDefault="008F3BFE" w:rsidP="008F3BFE">
      <w:pPr>
        <w:rPr>
          <w:rFonts w:ascii="仿宋" w:eastAsia="仿宋" w:hAnsi="仿宋" w:cs="仿宋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5B83E01" wp14:editId="422AAF66">
            <wp:extent cx="5274310" cy="2426970"/>
            <wp:effectExtent l="0" t="0" r="2540" b="0"/>
            <wp:docPr id="4283129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312984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0E598" w14:textId="4F989875" w:rsidR="002D4127" w:rsidRDefault="002D4127" w:rsidP="008F3BFE">
      <w:pPr>
        <w:rPr>
          <w:rFonts w:ascii="仿宋" w:eastAsia="仿宋" w:hAnsi="仿宋" w:cs="仿宋"/>
          <w:sz w:val="28"/>
          <w:szCs w:val="28"/>
        </w:rPr>
      </w:pPr>
      <w:r>
        <w:rPr>
          <w:noProof/>
        </w:rPr>
        <w:drawing>
          <wp:inline distT="0" distB="0" distL="0" distR="0" wp14:anchorId="2C1D91F4" wp14:editId="6D47B1CC">
            <wp:extent cx="5274310" cy="2548890"/>
            <wp:effectExtent l="0" t="0" r="2540" b="3810"/>
            <wp:docPr id="17950768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07689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840D4" w14:textId="7C709614" w:rsidR="003665B5" w:rsidRDefault="003665B5" w:rsidP="008F3BFE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/>
          <w:sz w:val="28"/>
          <w:szCs w:val="28"/>
        </w:rPr>
        <w:tab/>
      </w:r>
      <w:r>
        <w:rPr>
          <w:rFonts w:ascii="仿宋" w:eastAsia="仿宋" w:hAnsi="仿宋" w:cs="仿宋" w:hint="eastAsia"/>
          <w:sz w:val="28"/>
          <w:szCs w:val="28"/>
        </w:rPr>
        <w:t>在该页面下，点击【确认】按钮，接收项目；点击【退回】按钮，退回资金计划表到上一流程，如下图：</w:t>
      </w:r>
    </w:p>
    <w:p w14:paraId="0D53B1B0" w14:textId="1A4A5845" w:rsidR="003665B5" w:rsidRDefault="003665B5" w:rsidP="008F3BFE">
      <w:pPr>
        <w:rPr>
          <w:rFonts w:ascii="仿宋" w:eastAsia="仿宋" w:hAnsi="仿宋" w:cs="仿宋"/>
          <w:sz w:val="28"/>
          <w:szCs w:val="28"/>
        </w:rPr>
      </w:pPr>
      <w:r>
        <w:rPr>
          <w:noProof/>
        </w:rPr>
        <w:drawing>
          <wp:inline distT="0" distB="0" distL="0" distR="0" wp14:anchorId="3128FCD9" wp14:editId="75E3B878">
            <wp:extent cx="5274310" cy="2548890"/>
            <wp:effectExtent l="0" t="0" r="2540" b="3810"/>
            <wp:docPr id="140744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4425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D5BD5" w14:textId="6C1682CB" w:rsidR="00E60EBD" w:rsidRDefault="00E60EBD" w:rsidP="008F3BFE">
      <w:pPr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6A49876" wp14:editId="6379C44D">
            <wp:extent cx="4404742" cy="1508891"/>
            <wp:effectExtent l="0" t="0" r="0" b="0"/>
            <wp:docPr id="21172218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22188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404742" cy="1508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D630D" w14:textId="77777777" w:rsidR="007D365F" w:rsidRPr="007D365F" w:rsidRDefault="007D365F" w:rsidP="007D365F">
      <w:pPr>
        <w:rPr>
          <w:rFonts w:hint="eastAsia"/>
        </w:rPr>
      </w:pPr>
    </w:p>
    <w:sectPr w:rsidR="007D365F" w:rsidRPr="007D365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39C00E6" w14:textId="77777777" w:rsidR="0091259D" w:rsidRDefault="0091259D">
      <w:r>
        <w:separator/>
      </w:r>
    </w:p>
  </w:endnote>
  <w:endnote w:type="continuationSeparator" w:id="0">
    <w:p w14:paraId="794BD6AF" w14:textId="77777777" w:rsidR="0091259D" w:rsidRDefault="009125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678957440"/>
      <w:docPartObj>
        <w:docPartGallery w:val="Page Numbers (Bottom of Page)"/>
        <w:docPartUnique/>
      </w:docPartObj>
    </w:sdtPr>
    <w:sdtContent>
      <w:p w14:paraId="4320AB7E" w14:textId="321AECB0" w:rsidR="00EB3379" w:rsidRDefault="00EB3379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5CF9B104" w14:textId="77777777" w:rsidR="00EB3379" w:rsidRDefault="00EB3379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45322CB" w14:textId="77777777" w:rsidR="0091259D" w:rsidRDefault="0091259D">
      <w:r>
        <w:separator/>
      </w:r>
    </w:p>
  </w:footnote>
  <w:footnote w:type="continuationSeparator" w:id="0">
    <w:p w14:paraId="39E36A61" w14:textId="77777777" w:rsidR="0091259D" w:rsidRDefault="009125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E1CD7A" w14:textId="77777777" w:rsidR="00931058" w:rsidRDefault="00000000">
    <w:pPr>
      <w:pStyle w:val="a5"/>
      <w:pBdr>
        <w:bottom w:val="single" w:sz="4" w:space="1" w:color="auto"/>
        <w:between w:val="single" w:sz="4" w:space="0" w:color="auto"/>
      </w:pBdr>
      <w:jc w:val="center"/>
    </w:pPr>
    <w:proofErr w:type="gramStart"/>
    <w:r>
      <w:rPr>
        <w:rFonts w:hint="eastAsia"/>
      </w:rPr>
      <w:t>宁财融</w:t>
    </w:r>
    <w:proofErr w:type="gramEnd"/>
    <w:r>
      <w:rPr>
        <w:rFonts w:hint="eastAsia"/>
      </w:rPr>
      <w:t>信息管理平台</w:t>
    </w:r>
  </w:p>
  <w:p w14:paraId="2F94A6C6" w14:textId="77777777" w:rsidR="00931058" w:rsidRDefault="0093105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BBF60F5E"/>
    <w:multiLevelType w:val="singleLevel"/>
    <w:tmpl w:val="0C4CFD9C"/>
    <w:lvl w:ilvl="0">
      <w:start w:val="1"/>
      <w:numFmt w:val="chineseCounting"/>
      <w:suff w:val="nothing"/>
      <w:lvlText w:val="%1、"/>
      <w:lvlJc w:val="left"/>
      <w:rPr>
        <w:rFonts w:hint="eastAsia"/>
        <w:sz w:val="52"/>
        <w:szCs w:val="52"/>
      </w:rPr>
    </w:lvl>
  </w:abstractNum>
  <w:num w:numId="1" w16cid:durableId="8355313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1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TY0MTI3YjhlZDM3NjBjNjgzYThkMDljODlkN2U3M2QifQ=="/>
  </w:docVars>
  <w:rsids>
    <w:rsidRoot w:val="08421279"/>
    <w:rsid w:val="000312A5"/>
    <w:rsid w:val="0003640C"/>
    <w:rsid w:val="00072D40"/>
    <w:rsid w:val="000C1880"/>
    <w:rsid w:val="000C44A3"/>
    <w:rsid w:val="000E1532"/>
    <w:rsid w:val="00121F65"/>
    <w:rsid w:val="0016291A"/>
    <w:rsid w:val="0016429B"/>
    <w:rsid w:val="0017430C"/>
    <w:rsid w:val="001D1DA3"/>
    <w:rsid w:val="001F0A06"/>
    <w:rsid w:val="00253145"/>
    <w:rsid w:val="00253B5F"/>
    <w:rsid w:val="00265299"/>
    <w:rsid w:val="00267477"/>
    <w:rsid w:val="00281AED"/>
    <w:rsid w:val="002B179C"/>
    <w:rsid w:val="002B1B5E"/>
    <w:rsid w:val="002C04B4"/>
    <w:rsid w:val="002D095F"/>
    <w:rsid w:val="002D4127"/>
    <w:rsid w:val="003665B5"/>
    <w:rsid w:val="0038391B"/>
    <w:rsid w:val="00395C89"/>
    <w:rsid w:val="003D149A"/>
    <w:rsid w:val="003F3D7C"/>
    <w:rsid w:val="00414255"/>
    <w:rsid w:val="00440F18"/>
    <w:rsid w:val="00472902"/>
    <w:rsid w:val="00583A14"/>
    <w:rsid w:val="005906D2"/>
    <w:rsid w:val="005A2554"/>
    <w:rsid w:val="005A733B"/>
    <w:rsid w:val="005C31EB"/>
    <w:rsid w:val="0062540A"/>
    <w:rsid w:val="0063768D"/>
    <w:rsid w:val="00643BEE"/>
    <w:rsid w:val="00651F8B"/>
    <w:rsid w:val="0067664C"/>
    <w:rsid w:val="00691499"/>
    <w:rsid w:val="00695B4B"/>
    <w:rsid w:val="006C074C"/>
    <w:rsid w:val="00726D4A"/>
    <w:rsid w:val="00737859"/>
    <w:rsid w:val="00741DDE"/>
    <w:rsid w:val="00773BEA"/>
    <w:rsid w:val="00777301"/>
    <w:rsid w:val="007D0B84"/>
    <w:rsid w:val="007D365F"/>
    <w:rsid w:val="007D4DBA"/>
    <w:rsid w:val="007E4F7D"/>
    <w:rsid w:val="008075D5"/>
    <w:rsid w:val="00825483"/>
    <w:rsid w:val="0083371C"/>
    <w:rsid w:val="0089479B"/>
    <w:rsid w:val="008A6DEA"/>
    <w:rsid w:val="008C39EB"/>
    <w:rsid w:val="008C7192"/>
    <w:rsid w:val="008D3302"/>
    <w:rsid w:val="008F3BFE"/>
    <w:rsid w:val="0091259D"/>
    <w:rsid w:val="00931058"/>
    <w:rsid w:val="00933330"/>
    <w:rsid w:val="009B55C7"/>
    <w:rsid w:val="009E2781"/>
    <w:rsid w:val="00A1276D"/>
    <w:rsid w:val="00A714ED"/>
    <w:rsid w:val="00A918C2"/>
    <w:rsid w:val="00AA16E1"/>
    <w:rsid w:val="00AC7377"/>
    <w:rsid w:val="00B04F4D"/>
    <w:rsid w:val="00B21C07"/>
    <w:rsid w:val="00B336A3"/>
    <w:rsid w:val="00B50D1E"/>
    <w:rsid w:val="00B55667"/>
    <w:rsid w:val="00B71F70"/>
    <w:rsid w:val="00BA18CB"/>
    <w:rsid w:val="00BB0B1D"/>
    <w:rsid w:val="00BB45D8"/>
    <w:rsid w:val="00C02170"/>
    <w:rsid w:val="00C15477"/>
    <w:rsid w:val="00C314E5"/>
    <w:rsid w:val="00C33950"/>
    <w:rsid w:val="00C41DAB"/>
    <w:rsid w:val="00C672BF"/>
    <w:rsid w:val="00C87822"/>
    <w:rsid w:val="00CF5810"/>
    <w:rsid w:val="00D1447B"/>
    <w:rsid w:val="00D820F5"/>
    <w:rsid w:val="00DA38A1"/>
    <w:rsid w:val="00DB2968"/>
    <w:rsid w:val="00E00E0D"/>
    <w:rsid w:val="00E50F90"/>
    <w:rsid w:val="00E60EBD"/>
    <w:rsid w:val="00E8015C"/>
    <w:rsid w:val="00EB3379"/>
    <w:rsid w:val="00EB675D"/>
    <w:rsid w:val="00EF0F0B"/>
    <w:rsid w:val="00F02310"/>
    <w:rsid w:val="00F10123"/>
    <w:rsid w:val="00F27AC1"/>
    <w:rsid w:val="00F53670"/>
    <w:rsid w:val="00F8627A"/>
    <w:rsid w:val="00FA23BC"/>
    <w:rsid w:val="00FA6807"/>
    <w:rsid w:val="00FB40F8"/>
    <w:rsid w:val="00FE4BD7"/>
    <w:rsid w:val="08421279"/>
    <w:rsid w:val="08D84F73"/>
    <w:rsid w:val="106334E6"/>
    <w:rsid w:val="1A992F44"/>
    <w:rsid w:val="200A54E8"/>
    <w:rsid w:val="25E26ECE"/>
    <w:rsid w:val="457E664A"/>
    <w:rsid w:val="5F151D1C"/>
    <w:rsid w:val="65106FEF"/>
    <w:rsid w:val="66141EA3"/>
    <w:rsid w:val="6A616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 fillcolor="white">
      <v:fill color="white"/>
    </o:shapedefaults>
    <o:shapelayout v:ext="edit">
      <o:idmap v:ext="edit" data="2"/>
    </o:shapelayout>
  </w:shapeDefaults>
  <w:decimalSymbol w:val="."/>
  <w:listSeparator w:val=","/>
  <w14:docId w14:val="50A814AD"/>
  <w15:docId w15:val="{92C433DF-A720-40F2-B23A-D146E004D0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uiPriority w:val="39"/>
    <w:qFormat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character" w:customStyle="1" w:styleId="a4">
    <w:name w:val="页脚 字符"/>
    <w:basedOn w:val="a0"/>
    <w:link w:val="a3"/>
    <w:uiPriority w:val="99"/>
    <w:rsid w:val="00EB3379"/>
    <w:rPr>
      <w:kern w:val="2"/>
      <w:sz w:val="18"/>
      <w:szCs w:val="24"/>
    </w:rPr>
  </w:style>
  <w:style w:type="paragraph" w:styleId="a6">
    <w:name w:val="List Paragraph"/>
    <w:basedOn w:val="a"/>
    <w:uiPriority w:val="99"/>
    <w:unhideWhenUsed/>
    <w:rsid w:val="00395C89"/>
    <w:pPr>
      <w:ind w:firstLineChars="200" w:firstLine="420"/>
    </w:pPr>
  </w:style>
  <w:style w:type="character" w:styleId="a7">
    <w:name w:val="Hyperlink"/>
    <w:basedOn w:val="a0"/>
    <w:uiPriority w:val="99"/>
    <w:unhideWhenUsed/>
    <w:rsid w:val="00072D40"/>
    <w:rPr>
      <w:color w:val="0026E5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16" Type="http://schemas.openxmlformats.org/officeDocument/2006/relationships/image" Target="media/image5.jpeg"/><Relationship Id="rId11" Type="http://schemas.openxmlformats.org/officeDocument/2006/relationships/header" Target="header1.xm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5" Type="http://schemas.openxmlformats.org/officeDocument/2006/relationships/settings" Target="settings.xml"/><Relationship Id="rId19" Type="http://schemas.openxmlformats.org/officeDocument/2006/relationships/image" Target="media/image8.png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image" Target="media/image66.png"/><Relationship Id="rId8" Type="http://schemas.openxmlformats.org/officeDocument/2006/relationships/endnotes" Target="endnotes.xm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80" Type="http://schemas.openxmlformats.org/officeDocument/2006/relationships/image" Target="media/image69.png"/><Relationship Id="rId85" Type="http://schemas.openxmlformats.org/officeDocument/2006/relationships/fontTable" Target="fontTable.xml"/><Relationship Id="rId3" Type="http://schemas.openxmlformats.org/officeDocument/2006/relationships/numbering" Target="numbering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oleObject" Target="embeddings/oleObject1.bin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7" Type="http://schemas.openxmlformats.org/officeDocument/2006/relationships/footnotes" Target="footnotes.xml"/><Relationship Id="rId71" Type="http://schemas.openxmlformats.org/officeDocument/2006/relationships/image" Target="media/image60.png"/><Relationship Id="rId2" Type="http://schemas.openxmlformats.org/officeDocument/2006/relationships/customXml" Target="../customXml/item2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61" Type="http://schemas.openxmlformats.org/officeDocument/2006/relationships/image" Target="media/image50.png"/><Relationship Id="rId82" Type="http://schemas.openxmlformats.org/officeDocument/2006/relationships/image" Target="media/image7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F0544603-40E1-4454-931E-463C771A143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466</TotalTime>
  <Pages>37</Pages>
  <Words>598</Words>
  <Characters>3415</Characters>
  <Application>Microsoft Office Word</Application>
  <DocSecurity>0</DocSecurity>
  <Lines>28</Lines>
  <Paragraphs>8</Paragraphs>
  <ScaleCrop>false</ScaleCrop>
  <Company/>
  <LinksUpToDate>false</LinksUpToDate>
  <CharactersWithSpaces>4005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Zz</dc:creator>
  <cp:lastModifiedBy>guangning chen</cp:lastModifiedBy>
  <cp:revision>78</cp:revision>
  <dcterms:created xsi:type="dcterms:W3CDTF">2023-12-16T07:11:00Z</dcterms:created>
  <dcterms:modified xsi:type="dcterms:W3CDTF">2025-01-10T08:00:00Z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905863CFE21742018863917426983EE2_11</vt:lpwstr>
  </property>
</Properties>
</file>